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84" w:rsidRDefault="00E03504">
      <w:pPr>
        <w:tabs>
          <w:tab w:val="left" w:pos="2940"/>
        </w:tabs>
        <w:jc w:val="center"/>
        <w:rPr>
          <w:rFonts w:ascii="Arial" w:eastAsia="Arial" w:hAnsi="Arial" w:cs="Arial"/>
          <w:b/>
          <w:i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Tabela para contagem de títulos – Análise de </w:t>
      </w:r>
      <w:r>
        <w:rPr>
          <w:rFonts w:ascii="Arial" w:eastAsia="Arial" w:hAnsi="Arial" w:cs="Arial"/>
          <w:b/>
          <w:i/>
        </w:rPr>
        <w:t>Curriculum Lattes</w:t>
      </w:r>
    </w:p>
    <w:p w:rsidR="00B24784" w:rsidRDefault="00B24784">
      <w:pPr>
        <w:tabs>
          <w:tab w:val="left" w:pos="2940"/>
        </w:tabs>
        <w:ind w:left="1080"/>
        <w:rPr>
          <w:rFonts w:ascii="Arial" w:eastAsia="Arial" w:hAnsi="Arial" w:cs="Arial"/>
        </w:rPr>
      </w:pPr>
    </w:p>
    <w:p w:rsidR="00B24784" w:rsidRDefault="00B24784" w:rsidP="00E03504">
      <w:pPr>
        <w:tabs>
          <w:tab w:val="left" w:pos="2940"/>
        </w:tabs>
        <w:rPr>
          <w:rFonts w:ascii="Arial" w:eastAsia="Arial" w:hAnsi="Arial" w:cs="Arial"/>
        </w:rPr>
      </w:pPr>
    </w:p>
    <w:p w:rsidR="00B24784" w:rsidRDefault="00E03504">
      <w:pPr>
        <w:tabs>
          <w:tab w:val="left" w:pos="2940"/>
        </w:tabs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1.TRABALHOS E PUBLICAÇÕES NA ÁREA (limite </w:t>
      </w:r>
      <w:r w:rsidR="008A114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,5 pontos)</w:t>
      </w:r>
    </w:p>
    <w:p w:rsidR="00B24784" w:rsidRDefault="00B24784">
      <w:pPr>
        <w:tabs>
          <w:tab w:val="left" w:pos="2940"/>
        </w:tabs>
        <w:ind w:left="1080"/>
        <w:rPr>
          <w:rFonts w:ascii="Arial" w:eastAsia="Arial" w:hAnsi="Arial" w:cs="Arial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418"/>
        <w:gridCol w:w="1417"/>
      </w:tblGrid>
      <w:tr w:rsidR="00B24784">
        <w:tc>
          <w:tcPr>
            <w:tcW w:w="6799" w:type="dxa"/>
          </w:tcPr>
          <w:p w:rsidR="00B24784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Parcial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Autor e/ou co-autor de livros editados (ISBN)</w:t>
            </w: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 pts por livro</w:t>
            </w:r>
          </w:p>
        </w:tc>
        <w:tc>
          <w:tcPr>
            <w:tcW w:w="1417" w:type="dxa"/>
          </w:tcPr>
          <w:p w:rsidR="00B24784" w:rsidRDefault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03504">
              <w:rPr>
                <w:rFonts w:ascii="Arial" w:eastAsia="Arial" w:hAnsi="Arial" w:cs="Arial"/>
              </w:rPr>
              <w:t>,0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Artigos em fontes especializadas (ISSN) revistas, periódicos, cadernos, CDs, sites, anais (nos últimos quatro anos) </w:t>
            </w:r>
          </w:p>
        </w:tc>
        <w:tc>
          <w:tcPr>
            <w:tcW w:w="1418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5</w:t>
            </w:r>
            <w:r w:rsidR="00E03504">
              <w:rPr>
                <w:rFonts w:ascii="Arial" w:eastAsia="Arial" w:hAnsi="Arial" w:cs="Arial"/>
              </w:rPr>
              <w:t xml:space="preserve"> pts por artigo</w:t>
            </w:r>
          </w:p>
        </w:tc>
        <w:tc>
          <w:tcPr>
            <w:tcW w:w="1417" w:type="dxa"/>
          </w:tcPr>
          <w:p w:rsidR="00B24784" w:rsidRDefault="008A1146" w:rsidP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03504">
              <w:rPr>
                <w:rFonts w:ascii="Arial" w:eastAsia="Arial" w:hAnsi="Arial" w:cs="Arial"/>
              </w:rPr>
              <w:t>,5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Apresentação de trabalhos em eventos de natureza técnico-científica: seminários, congressos, simpósios, encontros, etc. (nos últimos quatro anos)</w:t>
            </w:r>
          </w:p>
        </w:tc>
        <w:tc>
          <w:tcPr>
            <w:tcW w:w="1418" w:type="dxa"/>
          </w:tcPr>
          <w:p w:rsidR="00B24784" w:rsidRDefault="00EB5E64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0,25 </w:t>
            </w:r>
            <w:r w:rsidR="00E03504">
              <w:rPr>
                <w:rFonts w:ascii="Arial" w:eastAsia="Arial" w:hAnsi="Arial" w:cs="Arial"/>
              </w:rPr>
              <w:t>pts por artigo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d) Artigos em fontes não-especializadas (nos últimos quatro anos) </w:t>
            </w:r>
          </w:p>
        </w:tc>
        <w:tc>
          <w:tcPr>
            <w:tcW w:w="1418" w:type="dxa"/>
          </w:tcPr>
          <w:p w:rsidR="00B24784" w:rsidRDefault="00EB5E6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E03504">
              <w:rPr>
                <w:rFonts w:ascii="Arial" w:eastAsia="Arial" w:hAnsi="Arial" w:cs="Arial"/>
              </w:rPr>
              <w:t>,</w:t>
            </w:r>
            <w:r w:rsidR="008A1146">
              <w:rPr>
                <w:rFonts w:ascii="Arial" w:eastAsia="Arial" w:hAnsi="Arial" w:cs="Arial"/>
              </w:rPr>
              <w:t>25</w:t>
            </w:r>
            <w:r w:rsidR="00E03504">
              <w:rPr>
                <w:rFonts w:ascii="Arial" w:eastAsia="Arial" w:hAnsi="Arial" w:cs="Arial"/>
              </w:rPr>
              <w:t xml:space="preserve"> por artigo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B24784" w:rsidRDefault="00E03504">
      <w:pPr>
        <w:tabs>
          <w:tab w:val="left" w:pos="29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</w:t>
      </w:r>
    </w:p>
    <w:p w:rsidR="00B24784" w:rsidRDefault="00E03504">
      <w:pPr>
        <w:tabs>
          <w:tab w:val="left" w:pos="29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b/>
        </w:rPr>
        <w:t xml:space="preserve">                                                                   TOTAL:    </w:t>
      </w:r>
      <w:r>
        <w:rPr>
          <w:rFonts w:ascii="Arial" w:eastAsia="Arial" w:hAnsi="Arial" w:cs="Arial"/>
        </w:rPr>
        <w:t xml:space="preserve">_________    </w:t>
      </w:r>
    </w:p>
    <w:p w:rsidR="00B24784" w:rsidRDefault="00B24784">
      <w:pPr>
        <w:tabs>
          <w:tab w:val="left" w:pos="2940"/>
        </w:tabs>
        <w:jc w:val="center"/>
        <w:rPr>
          <w:rFonts w:ascii="Arial" w:eastAsia="Arial" w:hAnsi="Arial" w:cs="Arial"/>
        </w:rPr>
      </w:pPr>
    </w:p>
    <w:p w:rsidR="00B24784" w:rsidRDefault="00E03504">
      <w:pPr>
        <w:tabs>
          <w:tab w:val="left" w:pos="2940"/>
        </w:tabs>
        <w:jc w:val="center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2- ATIVIDADES E MÉRITOS PROFISSIONAIS (nos últimos quatro anos) NÃO CONTEMPLADOS NOS ITENS ANTERIORES (limites </w:t>
      </w:r>
      <w:r w:rsidR="008A114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</w:t>
      </w:r>
      <w:r w:rsidR="008A1146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pontos)</w:t>
      </w:r>
    </w:p>
    <w:p w:rsidR="00B24784" w:rsidRDefault="00B24784">
      <w:pPr>
        <w:tabs>
          <w:tab w:val="left" w:pos="2940"/>
        </w:tabs>
        <w:jc w:val="center"/>
        <w:rPr>
          <w:rFonts w:ascii="Arial" w:eastAsia="Arial" w:hAnsi="Arial" w:cs="Arial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418"/>
        <w:gridCol w:w="1417"/>
      </w:tblGrid>
      <w:tr w:rsidR="00B24784">
        <w:tc>
          <w:tcPr>
            <w:tcW w:w="6799" w:type="dxa"/>
          </w:tcPr>
          <w:p w:rsidR="00B24784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Parcial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</w:tr>
      <w:tr w:rsidR="00B24784">
        <w:tc>
          <w:tcPr>
            <w:tcW w:w="6799" w:type="dxa"/>
          </w:tcPr>
          <w:p w:rsidR="00B24784" w:rsidRDefault="00E03504" w:rsidP="00EB5E64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Atividades profissionais </w:t>
            </w:r>
            <w:r w:rsidR="00EB5E64">
              <w:rPr>
                <w:rFonts w:ascii="Arial" w:eastAsia="Arial" w:hAnsi="Arial" w:cs="Arial"/>
              </w:rPr>
              <w:t>ligadas à área da pós-graduação</w:t>
            </w:r>
          </w:p>
        </w:tc>
        <w:tc>
          <w:tcPr>
            <w:tcW w:w="1418" w:type="dxa"/>
          </w:tcPr>
          <w:p w:rsidR="00EB5E64" w:rsidRDefault="008A1146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  <w:r w:rsidR="00E03504">
              <w:rPr>
                <w:rFonts w:ascii="Arial" w:eastAsia="Arial" w:hAnsi="Arial" w:cs="Arial"/>
              </w:rPr>
              <w:t xml:space="preserve"> pts por </w:t>
            </w:r>
            <w:r w:rsidR="00EB5E64">
              <w:rPr>
                <w:rFonts w:ascii="Arial" w:eastAsia="Arial" w:hAnsi="Arial" w:cs="Arial"/>
              </w:rPr>
              <w:t>atividade/</w:t>
            </w:r>
          </w:p>
          <w:p w:rsidR="00B24784" w:rsidRDefault="00EB5E64" w:rsidP="00EB5E6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24784">
        <w:tc>
          <w:tcPr>
            <w:tcW w:w="6799" w:type="dxa"/>
          </w:tcPr>
          <w:p w:rsidR="00B24784" w:rsidRDefault="00E03504" w:rsidP="00EB5E64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Projetos de pesquisas e</w:t>
            </w:r>
            <w:r w:rsidR="008A1146">
              <w:rPr>
                <w:rFonts w:ascii="Arial" w:eastAsia="Arial" w:hAnsi="Arial" w:cs="Arial"/>
              </w:rPr>
              <w:t>/ou</w:t>
            </w:r>
            <w:r>
              <w:rPr>
                <w:rFonts w:ascii="Arial" w:eastAsia="Arial" w:hAnsi="Arial" w:cs="Arial"/>
              </w:rPr>
              <w:t xml:space="preserve"> de </w:t>
            </w:r>
            <w:r w:rsidR="00EB5E64">
              <w:rPr>
                <w:rFonts w:ascii="Arial" w:eastAsia="Arial" w:hAnsi="Arial" w:cs="Arial"/>
              </w:rPr>
              <w:t>extensão</w:t>
            </w:r>
            <w:r>
              <w:rPr>
                <w:rFonts w:ascii="Arial" w:eastAsia="Arial" w:hAnsi="Arial" w:cs="Arial"/>
              </w:rPr>
              <w:t xml:space="preserve"> </w:t>
            </w:r>
            <w:r w:rsidR="008A1146">
              <w:rPr>
                <w:rFonts w:ascii="Arial" w:eastAsia="Arial" w:hAnsi="Arial" w:cs="Arial"/>
              </w:rPr>
              <w:t>(elaboração,</w:t>
            </w:r>
            <w:r>
              <w:rPr>
                <w:rFonts w:ascii="Arial" w:eastAsia="Arial" w:hAnsi="Arial" w:cs="Arial"/>
              </w:rPr>
              <w:t xml:space="preserve"> execução</w:t>
            </w:r>
            <w:r w:rsidR="008A1146">
              <w:rPr>
                <w:rFonts w:ascii="Arial" w:eastAsia="Arial" w:hAnsi="Arial" w:cs="Arial"/>
              </w:rPr>
              <w:t>, coordenação)</w:t>
            </w: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por projeto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24784">
        <w:tc>
          <w:tcPr>
            <w:tcW w:w="6799" w:type="dxa"/>
          </w:tcPr>
          <w:p w:rsidR="00B24784" w:rsidRDefault="00E03504" w:rsidP="008A1146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</w:t>
            </w:r>
            <w:r w:rsidR="008A114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rojeto de pesquisa e</w:t>
            </w:r>
            <w:r w:rsidR="008A1146">
              <w:rPr>
                <w:rFonts w:ascii="Arial" w:eastAsia="Arial" w:hAnsi="Arial" w:cs="Arial"/>
              </w:rPr>
              <w:t>/ou</w:t>
            </w:r>
            <w:r>
              <w:rPr>
                <w:rFonts w:ascii="Arial" w:eastAsia="Arial" w:hAnsi="Arial" w:cs="Arial"/>
              </w:rPr>
              <w:t xml:space="preserve"> de </w:t>
            </w:r>
            <w:r w:rsidR="00EB5E64">
              <w:rPr>
                <w:rFonts w:ascii="Arial" w:eastAsia="Arial" w:hAnsi="Arial" w:cs="Arial"/>
              </w:rPr>
              <w:t>extensão</w:t>
            </w:r>
            <w:r w:rsidR="008A1146">
              <w:rPr>
                <w:rFonts w:ascii="Arial" w:eastAsia="Arial" w:hAnsi="Arial" w:cs="Arial"/>
              </w:rPr>
              <w:t xml:space="preserve"> (participação, colaborador)</w:t>
            </w:r>
          </w:p>
        </w:tc>
        <w:tc>
          <w:tcPr>
            <w:tcW w:w="1418" w:type="dxa"/>
          </w:tcPr>
          <w:p w:rsidR="00B24784" w:rsidRDefault="00E0350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</w:t>
            </w:r>
            <w:r w:rsidR="008A1146">
              <w:rPr>
                <w:rFonts w:ascii="Arial" w:eastAsia="Arial" w:hAnsi="Arial" w:cs="Arial"/>
              </w:rPr>
              <w:t>25</w:t>
            </w:r>
            <w:r>
              <w:rPr>
                <w:rFonts w:ascii="Arial" w:eastAsia="Arial" w:hAnsi="Arial" w:cs="Arial"/>
              </w:rPr>
              <w:t xml:space="preserve"> por projeto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E0350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B24784">
        <w:tc>
          <w:tcPr>
            <w:tcW w:w="6799" w:type="dxa"/>
          </w:tcPr>
          <w:p w:rsidR="00B24784" w:rsidRDefault="008A1146" w:rsidP="008A1146">
            <w:pPr>
              <w:tabs>
                <w:tab w:val="left" w:pos="29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Participação como ouvinte; seminários; simpósios; palestras e congressos</w:t>
            </w:r>
          </w:p>
        </w:tc>
        <w:tc>
          <w:tcPr>
            <w:tcW w:w="1418" w:type="dxa"/>
          </w:tcPr>
          <w:p w:rsidR="00B24784" w:rsidRDefault="00E03504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</w:t>
            </w:r>
            <w:r w:rsidR="008A1146">
              <w:rPr>
                <w:rFonts w:ascii="Arial" w:eastAsia="Arial" w:hAnsi="Arial" w:cs="Arial"/>
              </w:rPr>
              <w:t>25</w:t>
            </w:r>
            <w:r>
              <w:rPr>
                <w:rFonts w:ascii="Arial" w:eastAsia="Arial" w:hAnsi="Arial" w:cs="Arial"/>
              </w:rPr>
              <w:t xml:space="preserve"> por projeto</w:t>
            </w:r>
          </w:p>
        </w:tc>
        <w:tc>
          <w:tcPr>
            <w:tcW w:w="1417" w:type="dxa"/>
          </w:tcPr>
          <w:p w:rsidR="00B24784" w:rsidRDefault="008A1146" w:rsidP="008A1146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</w:tr>
    </w:tbl>
    <w:p w:rsidR="00B24784" w:rsidRDefault="00B24784">
      <w:pPr>
        <w:tabs>
          <w:tab w:val="left" w:pos="2940"/>
        </w:tabs>
        <w:rPr>
          <w:rFonts w:ascii="Arial" w:eastAsia="Arial" w:hAnsi="Arial" w:cs="Arial"/>
        </w:rPr>
      </w:pPr>
    </w:p>
    <w:p w:rsidR="00B24784" w:rsidRDefault="00E03504">
      <w:pPr>
        <w:tabs>
          <w:tab w:val="left" w:pos="29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TOTAL:    </w:t>
      </w:r>
      <w:r>
        <w:rPr>
          <w:rFonts w:ascii="Arial" w:eastAsia="Arial" w:hAnsi="Arial" w:cs="Arial"/>
        </w:rPr>
        <w:t xml:space="preserve">_________    </w:t>
      </w:r>
    </w:p>
    <w:p w:rsidR="00B24784" w:rsidRDefault="00B24784">
      <w:pPr>
        <w:tabs>
          <w:tab w:val="left" w:pos="2940"/>
        </w:tabs>
        <w:rPr>
          <w:rFonts w:ascii="Arial" w:eastAsia="Arial" w:hAnsi="Arial" w:cs="Arial"/>
        </w:rPr>
      </w:pPr>
    </w:p>
    <w:p w:rsidR="00B24784" w:rsidRDefault="00E03504" w:rsidP="008A1146">
      <w:pPr>
        <w:tabs>
          <w:tab w:val="left" w:pos="29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3- OUTROS TÍTULOS E ATIVIDADES (nos últimos quatro anos) (Limite 1,5 pontos)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418"/>
        <w:gridCol w:w="1417"/>
      </w:tblGrid>
      <w:tr w:rsidR="00B24784">
        <w:tc>
          <w:tcPr>
            <w:tcW w:w="6799" w:type="dxa"/>
          </w:tcPr>
          <w:p w:rsidR="00B24784" w:rsidRDefault="00B2478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Parcial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Pontuação </w:t>
            </w:r>
          </w:p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Pós-graduação </w:t>
            </w:r>
            <w:r>
              <w:rPr>
                <w:rFonts w:ascii="Arial" w:eastAsia="Arial" w:hAnsi="Arial" w:cs="Arial"/>
                <w:i/>
              </w:rPr>
              <w:t xml:space="preserve">Latu Sensu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pts. por curso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Conferência e palestras proferidas</w:t>
            </w:r>
          </w:p>
        </w:tc>
        <w:tc>
          <w:tcPr>
            <w:tcW w:w="1418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pts. por trabalho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</w:tr>
      <w:tr w:rsidR="00B24784">
        <w:tc>
          <w:tcPr>
            <w:tcW w:w="6799" w:type="dxa"/>
          </w:tcPr>
          <w:p w:rsidR="00B24784" w:rsidRDefault="00E03504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Monitoria e participação em projetos de ensino, pesquisa e extensão</w:t>
            </w:r>
          </w:p>
        </w:tc>
        <w:tc>
          <w:tcPr>
            <w:tcW w:w="1418" w:type="dxa"/>
          </w:tcPr>
          <w:p w:rsidR="00B24784" w:rsidRDefault="00E03504" w:rsidP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0,25 pts. por projeto </w:t>
            </w:r>
          </w:p>
        </w:tc>
        <w:tc>
          <w:tcPr>
            <w:tcW w:w="1417" w:type="dxa"/>
          </w:tcPr>
          <w:p w:rsidR="00B24784" w:rsidRDefault="00E03504">
            <w:pPr>
              <w:tabs>
                <w:tab w:val="left" w:pos="2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</w:tr>
    </w:tbl>
    <w:p w:rsidR="00B24784" w:rsidRDefault="00B24784">
      <w:pPr>
        <w:tabs>
          <w:tab w:val="left" w:pos="2940"/>
        </w:tabs>
        <w:jc w:val="center"/>
        <w:rPr>
          <w:rFonts w:ascii="Arial" w:eastAsia="Arial" w:hAnsi="Arial" w:cs="Arial"/>
        </w:rPr>
      </w:pPr>
    </w:p>
    <w:p w:rsidR="00B24784" w:rsidRDefault="00E03504">
      <w:pPr>
        <w:tabs>
          <w:tab w:val="left" w:pos="2940"/>
        </w:tabs>
        <w:jc w:val="right"/>
      </w:pPr>
      <w:r>
        <w:rPr>
          <w:rFonts w:ascii="Arial" w:eastAsia="Arial" w:hAnsi="Arial" w:cs="Arial"/>
          <w:b/>
        </w:rPr>
        <w:t xml:space="preserve">TOTAL:    </w:t>
      </w:r>
      <w:r>
        <w:rPr>
          <w:rFonts w:ascii="Arial" w:eastAsia="Arial" w:hAnsi="Arial" w:cs="Arial"/>
        </w:rPr>
        <w:t>_________</w:t>
      </w:r>
    </w:p>
    <w:sectPr w:rsidR="00B24784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24784"/>
    <w:rsid w:val="008A1146"/>
    <w:rsid w:val="00B062FF"/>
    <w:rsid w:val="00B24784"/>
    <w:rsid w:val="00E03504"/>
    <w:rsid w:val="00E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line="360" w:lineRule="auto"/>
      <w:ind w:left="1429" w:hanging="360"/>
      <w:jc w:val="both"/>
      <w:outlineLvl w:val="1"/>
    </w:pPr>
    <w:rPr>
      <w:rFonts w:ascii="Arial" w:eastAsia="Arial" w:hAnsi="Arial" w:cs="Arial"/>
      <w:smallCaps/>
    </w:rPr>
  </w:style>
  <w:style w:type="paragraph" w:styleId="Ttulo3">
    <w:name w:val="heading 3"/>
    <w:basedOn w:val="Normal"/>
    <w:next w:val="Normal"/>
    <w:pPr>
      <w:keepNext/>
      <w:keepLines/>
      <w:spacing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line="360" w:lineRule="auto"/>
      <w:ind w:left="1429" w:hanging="360"/>
      <w:jc w:val="both"/>
      <w:outlineLvl w:val="1"/>
    </w:pPr>
    <w:rPr>
      <w:rFonts w:ascii="Arial" w:eastAsia="Arial" w:hAnsi="Arial" w:cs="Arial"/>
      <w:smallCaps/>
    </w:rPr>
  </w:style>
  <w:style w:type="paragraph" w:styleId="Ttulo3">
    <w:name w:val="heading 3"/>
    <w:basedOn w:val="Normal"/>
    <w:next w:val="Normal"/>
    <w:pPr>
      <w:keepNext/>
      <w:keepLines/>
      <w:spacing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EPA</cp:lastModifiedBy>
  <cp:revision>2</cp:revision>
  <dcterms:created xsi:type="dcterms:W3CDTF">2022-08-19T15:23:00Z</dcterms:created>
  <dcterms:modified xsi:type="dcterms:W3CDTF">2022-08-19T15:23:00Z</dcterms:modified>
</cp:coreProperties>
</file>