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jc w:val="center"/>
        <w:tblInd w:w="1889" w:type="dxa"/>
        <w:tblW w:w="11327" w:type="dxa"/>
        <w:tblCellMar>
          <w:left w:w="60" w:type="dxa"/>
          <w:top w:w="60" w:type="dxa"/>
          <w:right w:w="60" w:type="dxa"/>
          <w:bottom w:w="60" w:type="dxa"/>
        </w:tblCellMar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autofit"/>
        <w:tblCellSpacing w:w="22" w:type="dxa"/>
        <w:tblLook w:val="04A0" w:firstRow="1" w:lastRow="0" w:firstColumn="1" w:lastColumn="0" w:noHBand="0" w:noVBand="1"/>
      </w:tblPr>
      <w:tblGrid>
        <w:gridCol w:w="625"/>
        <w:gridCol w:w="261"/>
        <w:gridCol w:w="5629"/>
        <w:gridCol w:w="4812"/>
      </w:tblGrid>
      <w:tr>
        <w:trPr>
          <w:tblCellSpacing w:w="22" w:type="dxa"/>
          <w:trHeight w:val="134"/>
        </w:trPr>
        <w:tc>
          <w:tcPr>
            <w:gridSpan w:val="4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FORMULÁRIO PARA SOLICITAÇÃO DE LOCAÇÃO DE VEÍCULOS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4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ORIGEM DOS RECURSOS (MARQUE “X” NA OPÇÃO DESEJADA)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5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63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REITORIA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5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63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SUBUNIDADE (ESPECIFICAR):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5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63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CONVÊNIO (ESPECIFICAR): 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44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5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63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OUTROS (ESPECIFICAR):</w:t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4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DADOS DO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RESPONSÁVEL PELA SOLICITAÇÃO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20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NOME </w:t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375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44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CPF: </w:t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74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RG: </w:t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268"/>
        </w:trPr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44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DATA NASCIMENTO: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74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E-MAIL: </w:t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268"/>
        </w:trPr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44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CARGO: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74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SUBUNIDADE: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4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1"/>
              <w:pBdr/>
              <w:shd w:val="clear" w:color="auto" w:fill="c0c0c0"/>
              <w:tabs>
                <w:tab w:val="left" w:leader="none" w:pos="2490"/>
                <w:tab w:val="center" w:leader="none" w:pos="5312"/>
              </w:tabs>
              <w:spacing w:after="0" w:before="0"/>
              <w: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FINALIDADE/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MOTIVO DA SOLICITAÇÃO (MARQUE “X” NA OPÇÃO DESEJADA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 COLOQUE O NOME DO EVENTO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268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59" w:type="dxa"/>
            <w:vAlign w:val="center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63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PARTICIPAÇÃO EM EVENTO NO PAÍS (</w:t>
            </w:r>
            <w:r>
              <w:rPr>
                <w:rFonts w:ascii="Arial" w:hAnsi="Arial" w:cs="Arial"/>
                <w:sz w:val="16"/>
                <w:szCs w:val="16"/>
              </w:rPr>
              <w:t xml:space="preserve">REUNIÃO, </w:t>
            </w:r>
            <w:r>
              <w:rPr>
                <w:rFonts w:ascii="Arial" w:hAnsi="Arial" w:cs="Arial"/>
                <w:sz w:val="16"/>
                <w:szCs w:val="16"/>
              </w:rPr>
              <w:t xml:space="preserve">CONGRESSO, ENCONTRO, SIMPÓSIO, CONFERÊNCIA, ETC)</w:t>
            </w:r>
            <w:r>
              <w:rPr>
                <w:rFonts w:ascii="Arial" w:hAnsi="Arial" w:cs="Arial"/>
                <w:sz w:val="16"/>
                <w:szCs w:val="16"/>
              </w:rPr>
              <w:t xml:space="preserve"> ESPECIFICAR:</w:t>
            </w:r>
            <w:r>
              <w:rPr>
                <w:rFonts w:ascii="Arial" w:hAnsi="Arial" w:cs="Arial"/>
                <w:sz w:val="16"/>
                <w:szCs w:val="16"/>
              </w:rPr>
            </w:r>
          </w:p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257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59" w:type="dxa"/>
            <w:vAlign w:val="center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63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PARTICIPAÇÃO</w:t>
            </w:r>
            <w:r>
              <w:rPr>
                <w:rFonts w:ascii="Arial" w:hAnsi="Arial" w:cs="Arial"/>
                <w:sz w:val="16"/>
                <w:szCs w:val="16"/>
              </w:rPr>
              <w:t xml:space="preserve"> EM EVENTO NO EXTERIOR (</w:t>
            </w:r>
            <w:r>
              <w:rPr>
                <w:rFonts w:ascii="Arial" w:hAnsi="Arial" w:cs="Arial"/>
                <w:sz w:val="16"/>
                <w:szCs w:val="16"/>
              </w:rPr>
              <w:t xml:space="preserve">REUNIÃO, </w:t>
            </w:r>
            <w:r>
              <w:rPr>
                <w:rFonts w:ascii="Arial" w:hAnsi="Arial" w:cs="Arial"/>
                <w:sz w:val="16"/>
                <w:szCs w:val="16"/>
              </w:rPr>
              <w:t xml:space="preserve">CONGRESSO, ENCONTRO, SIMPÓSIO,  ETC)</w:t>
            </w:r>
            <w:r>
              <w:rPr>
                <w:rFonts w:ascii="Arial" w:hAnsi="Arial" w:cs="Arial"/>
                <w:sz w:val="16"/>
                <w:szCs w:val="16"/>
              </w:rPr>
              <w:t xml:space="preserve"> ESPECIFICAR:</w:t>
            </w:r>
            <w:r>
              <w:rPr>
                <w:rFonts w:ascii="Arial" w:hAnsi="Arial" w:cs="Arial"/>
                <w:sz w:val="16"/>
                <w:szCs w:val="16"/>
              </w:rPr>
            </w:r>
          </w:p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59" w:type="dxa"/>
            <w:vAlign w:val="center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63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OUTROS (ESPECIFICAR): </w:t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4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1"/>
              <w:pBdr/>
              <w:shd w:val="clear" w:color="auto" w:fill="c0c0c0"/>
              <w:spacing w:after="0" w:before="0"/>
              <w: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SOLICITAÇÃO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44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PERÍODO</w:t>
            </w:r>
            <w:r>
              <w:rPr>
                <w:rFonts w:ascii="Arial" w:hAnsi="Arial" w:cs="Arial"/>
                <w:sz w:val="16"/>
                <w:szCs w:val="16"/>
              </w:rPr>
              <w:t xml:space="preserve">:</w:t>
            </w:r>
            <w:r>
              <w:rPr>
                <w:rFonts w:ascii="Arial" w:hAnsi="Arial" w:cs="Arial"/>
                <w:sz w:val="16"/>
                <w:szCs w:val="16"/>
              </w:rPr>
              <w:t xml:space="preserve"> ___/___/______ A ___/___/______</w:t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74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LOCAL DE SAÍDA:</w:t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DESTINO: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PERCURSO: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DETALHAMENTO DE DESLOCAMENTOS NO DESTINO</w:t>
            </w:r>
            <w:r>
              <w:rPr>
                <w:rFonts w:ascii="Arial" w:hAnsi="Arial" w:cs="Arial"/>
                <w:sz w:val="16"/>
                <w:szCs w:val="16"/>
              </w:rPr>
              <w:t xml:space="preserve">/TRASLADO: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44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IDA, DATA: ___/___/______</w:t>
            </w:r>
            <w:r>
              <w:rPr>
                <w:rFonts w:ascii="Arial" w:hAnsi="Arial" w:cs="Arial"/>
                <w:sz w:val="16"/>
                <w:szCs w:val="16"/>
              </w:rPr>
              <w:t xml:space="preserve"> E HORA: ____:____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74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VOLTA, DATA: ___/___/______</w:t>
            </w:r>
            <w:r>
              <w:rPr>
                <w:rFonts w:ascii="Arial" w:hAnsi="Arial" w:cs="Arial"/>
                <w:sz w:val="16"/>
                <w:szCs w:val="16"/>
              </w:rPr>
              <w:t xml:space="preserve"> E HORA: ____:____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44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ÕNIBUS: (    ) LEITO   (     ) SEMI-LEITO   (   ) CONVENCIONAL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(   ) EXECUTIVO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74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NÚMERO DE PASSAGEIROS: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44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TIPO DE VEÍCULO: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74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NÚMERO DE PASSAGEIROS: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44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TIPO DE VEÍCULO: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74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NÚMERO DE PASSAGEIROS:</w: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44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746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4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1"/>
              <w:pBdr/>
              <w:shd w:val="clear" w:color="auto" w:fill="c0c0c0"/>
              <w:spacing w:after="0" w:before="0"/>
              <w:ind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MOTIVAÇÃO 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JUSTIFICATIVA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PARA EFETIVAÇÃO DA DESPESA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</w:r>
          </w:p>
        </w:tc>
      </w:tr>
      <w:tr>
        <w:trPr>
          <w:tblCellSpacing w:w="22" w:type="dxa"/>
          <w:trHeight w:val="144"/>
        </w:trPr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1"/>
              <w:pBdr/>
              <w:spacing w:after="0" w:before="0"/>
              <w: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4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1"/>
              <w:pBdr/>
              <w:shd w:val="clear" w:color="auto" w:fill="c0c0c0"/>
              <w:spacing w:after="0" w:before="0"/>
              <w:ind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r>
          </w:p>
          <w:p>
            <w:pPr>
              <w:pStyle w:val="751"/>
              <w:pBdr/>
              <w:shd w:val="clear" w:color="auto" w:fill="c0c0c0"/>
              <w:spacing w:after="0" w:before="0"/>
              <w:ind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r>
          </w:p>
          <w:p>
            <w:pPr>
              <w:pStyle w:val="751"/>
              <w:pBdr/>
              <w:shd w:val="clear" w:color="auto" w:fill="c0c0c0"/>
              <w:spacing w:after="0" w:before="0"/>
              <w:ind/>
              <w:jc w:val="both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O FORMULÁRIO PRESENTE DEVERÁ SER ENCAMINHADO PARA A DIRETORIA DE ADMINSITRAÇÃO ATRAVÉS DE PROCESSO E-PROTOCOLO DIGITAL ASSINADO ELETRONICAMENTE E COM A DECLARAÇÃO DA CHEF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IA IM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EDIATA ATESTANTO A NECESSIDADE DA DESPESA E ASSEVERANDO A EXISTÊNCIA DE DISPONIBILIDADE ORÇAMENTÁRIA. NA DECLARAÇÃO CITADA DEVERÁ CONSTAR A IDENTIFICAÇÃO (NOME COMPLETO, RG, CPF E CARGO) DA CHEFIA IMEDIATA, DEVENDO SER ASSINADA ELETRONICAMENTE NO PROCESSO.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r>
          </w:p>
          <w:p>
            <w:pPr>
              <w:pStyle w:val="751"/>
              <w:pBdr/>
              <w:shd w:val="clear" w:color="auto" w:fill="c0c0c0"/>
              <w:spacing w:after="0" w:before="0"/>
              <w:ind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</w:r>
          </w:p>
        </w:tc>
      </w:tr>
    </w:tbl>
    <w:sectPr>
      <w:headerReference w:type="default" r:id="rId8"/>
      <w:footnotePr/>
      <w:endnotePr/>
      <w:type w:val="nextPage"/>
      <w:pgSz w:h="16838" w:orient="portrait" w:w="11906"/>
      <w:pgMar w:top="233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-723" w:type="dxa"/>
      <w:tblW w:w="10408" w:type="dxa"/>
      <w:tblCellMar>
        <w:left w:w="108" w:type="dxa"/>
        <w:top w:w="0" w:type="dxa"/>
        <w:right w:w="108" w:type="dxa"/>
        <w:bottom w:w="0" w:type="dxa"/>
      </w:tblCellMar>
      <w:tblBorders/>
      <w:tblLayout w:type="autofit"/>
      <w:tblLook w:val="04A0" w:firstRow="1" w:lastRow="0" w:firstColumn="1" w:lastColumn="0" w:noHBand="0" w:noVBand="1"/>
    </w:tblPr>
    <w:tblGrid>
      <w:gridCol w:w="1517"/>
      <w:gridCol w:w="7080"/>
      <w:gridCol w:w="1811"/>
    </w:tblGrid>
    <w:tr>
      <w:trPr>
        <w:trHeight w:val="723"/>
      </w:trPr>
      <w:tc>
        <w:tcPr>
          <w:tcBorders/>
          <w:tcW w:w="1517" w:type="dxa"/>
          <w:vAlign w:val="top"/>
          <w:textDirection w:val="lrTb"/>
          <w:noWrap w:val="false"/>
        </w:tcPr>
        <w:p>
          <w:pPr>
            <w:pStyle w:val="743"/>
            <w:pBdr/>
            <w:spacing w:after="120"/>
            <w:ind/>
            <w:rPr/>
          </w:pPr>
          <w:r>
            <w:rPr>
              <w:lang w:eastAsia="pt-BR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808634" cy="893684"/>
                    <wp:effectExtent l="0" t="0" r="0" b="0"/>
                    <wp:docPr id="1" name="_x0000_i1025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 descr="ANd9GcTkV1ajT8YU09p2Z-Wz63p3tZimIKNg0Mprf1QXiJudRsnDEDxR"/>
                            <pic:cNvPicPr/>
                            <pic:nvPr/>
                          </pic:nvPicPr>
                          <pic:blipFill rotWithShape="1"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808634" cy="89368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63.67pt;height:70.37pt;mso-wrap-distance-left:0.00pt;mso-wrap-distance-top:0.00pt;mso-wrap-distance-right:0.00pt;mso-wrap-distance-bottom:0.00pt;z-index:1;" stroked="false">
                    <v:imagedata r:id="rId1" o:title=""/>
                    <o:lock v:ext="edit" rotation="t"/>
                  </v:shape>
                </w:pict>
              </mc:Fallback>
            </mc:AlternateContent>
          </w:r>
          <w:r/>
        </w:p>
      </w:tc>
      <w:tc>
        <w:tcPr>
          <w:tcBorders/>
          <w:tcW w:w="7080" w:type="dxa"/>
          <w:vAlign w:val="top"/>
          <w:textDirection w:val="lrTb"/>
          <w:noWrap w:val="false"/>
        </w:tcPr>
        <w:p>
          <w:pPr>
            <w:pStyle w:val="743"/>
            <w:pBdr/>
            <w:spacing w:after="0" w:line="240" w:lineRule="auto"/>
            <w:ind w:left="-108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>
            <w:rPr>
              <w:rFonts w:ascii="Arial" w:hAnsi="Arial" w:cs="Arial"/>
              <w:b/>
              <w:i/>
              <w:sz w:val="18"/>
              <w:szCs w:val="18"/>
            </w:rPr>
            <w:t xml:space="preserve">GOVERNO DO ESTADO DO PARANÁ</w:t>
          </w:r>
          <w:r>
            <w:rPr>
              <w:rFonts w:ascii="Arial" w:hAnsi="Arial" w:cs="Arial"/>
              <w:b/>
              <w:i/>
              <w:sz w:val="18"/>
              <w:szCs w:val="18"/>
            </w:rPr>
          </w:r>
        </w:p>
        <w:p>
          <w:pPr>
            <w:pStyle w:val="743"/>
            <w:pBdr/>
            <w:spacing w:after="0" w:line="240" w:lineRule="auto"/>
            <w:ind w:left="-108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>
            <w:rPr>
              <w:rFonts w:ascii="Arial" w:hAnsi="Arial" w:cs="Arial"/>
              <w:b/>
              <w:i/>
              <w:sz w:val="18"/>
              <w:szCs w:val="18"/>
            </w:rPr>
            <w:t xml:space="preserve">SECRETARIA DE ESTADO DA CIÊNCIA, TECNOLOGIA E ENSINO SUPERIOR - SETI</w:t>
          </w:r>
          <w:r>
            <w:rPr>
              <w:rFonts w:ascii="Arial" w:hAnsi="Arial" w:cs="Arial"/>
              <w:b/>
              <w:i/>
              <w:sz w:val="18"/>
              <w:szCs w:val="18"/>
            </w:rPr>
          </w:r>
        </w:p>
        <w:p>
          <w:pPr>
            <w:pStyle w:val="743"/>
            <w:pBdr/>
            <w:spacing w:after="0" w:line="240" w:lineRule="auto"/>
            <w:ind w:left="-108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>
            <w:rPr>
              <w:rFonts w:ascii="Arial" w:hAnsi="Arial" w:cs="Arial"/>
              <w:b/>
              <w:i/>
              <w:sz w:val="18"/>
              <w:szCs w:val="18"/>
            </w:rPr>
            <w:t xml:space="preserve">UNIVERSIDADE ESTADUAL DO PARANÁ – UNESPAR</w:t>
          </w:r>
          <w:r>
            <w:rPr>
              <w:rFonts w:ascii="Arial" w:hAnsi="Arial" w:cs="Arial"/>
              <w:b/>
              <w:i/>
              <w:sz w:val="18"/>
              <w:szCs w:val="18"/>
            </w:rPr>
          </w:r>
        </w:p>
        <w:p>
          <w:pPr>
            <w:pStyle w:val="743"/>
            <w:pBdr/>
            <w:spacing w:after="0" w:line="240" w:lineRule="auto"/>
            <w:ind w:left="-108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>
            <w:rPr>
              <w:rFonts w:ascii="Arial" w:hAnsi="Arial" w:cs="Arial"/>
              <w:b/>
              <w:i/>
              <w:sz w:val="18"/>
              <w:szCs w:val="18"/>
            </w:rPr>
            <w:t xml:space="preserve">PRÓ-REITORIA DE ADMINISTRAÇÃO E FINANÇAS – PRAF</w:t>
          </w:r>
          <w:r>
            <w:rPr>
              <w:rFonts w:ascii="Arial" w:hAnsi="Arial" w:cs="Arial"/>
              <w:b/>
              <w:i/>
              <w:sz w:val="18"/>
              <w:szCs w:val="18"/>
            </w:rPr>
          </w:r>
        </w:p>
        <w:p>
          <w:pPr>
            <w:pStyle w:val="743"/>
            <w:pBdr/>
            <w:spacing w:after="0" w:line="240" w:lineRule="auto"/>
            <w:ind w:left="-108"/>
            <w:jc w:val="center"/>
            <w:rPr/>
          </w:pPr>
          <w:r>
            <w:rPr>
              <w:rFonts w:ascii="Arial" w:hAnsi="Arial" w:cs="Arial"/>
              <w:b/>
              <w:i/>
              <w:sz w:val="18"/>
              <w:szCs w:val="18"/>
            </w:rPr>
            <w:t xml:space="preserve">DIRETORIA DE ADMINISTRAÇÃO – PRAF/DA</w:t>
          </w:r>
          <w:r/>
        </w:p>
      </w:tc>
      <w:tc>
        <w:tcPr>
          <w:tcBorders>
            <w:left w:val="none" w:color="000000" w:sz="4" w:space="0"/>
          </w:tcBorders>
          <w:tcW w:w="1811" w:type="dxa"/>
          <w:vAlign w:val="top"/>
          <w:textDirection w:val="lrTb"/>
          <w:noWrap w:val="false"/>
        </w:tcPr>
        <w:p w14:paraId="037EA6FD">
          <w:pPr>
            <w:pBdr/>
            <w:spacing/>
            <w:ind/>
            <w:rPr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<wp:simplePos x="0" y="0"/>
                    <wp:positionH relativeFrom="column">
                      <wp:posOffset>4784725</wp:posOffset>
                    </wp:positionH>
                    <wp:positionV relativeFrom="paragraph">
                      <wp:posOffset>-263524</wp:posOffset>
                    </wp:positionV>
                    <wp:extent cx="977265" cy="977265"/>
                    <wp:effectExtent l="0" t="0" r="0" b="0"/>
                    <wp:wrapSquare wrapText="bothSides"/>
                    <wp:docPr id="2" name="_x0000_s1028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15291202" name=""/>
                            <pic:cNvPicPr/>
                            <pic:nvPr/>
                          </pic:nvPicPr>
                          <pic:blipFill rotWithShape="1">
                            <a:blip r:embed="rId2"/>
                            <a:stretch/>
                          </pic:blipFill>
                          <pic:spPr bwMode="auto">
                            <a:xfrm rot="0" flipH="0" flipV="0">
                              <a:off x="0" y="0"/>
                              <a:ext cx="977265" cy="9772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position:absolute;z-index:251658241;o:allowoverlap:true;o:allowincell:true;mso-position-horizontal-relative:text;margin-left:376.75pt;mso-position-horizontal:absolute;mso-position-vertical-relative:text;margin-top:-20.75pt;mso-position-vertical:absolute;width:76.95pt;height:76.95pt;mso-wrap-distance-left:9.00pt;mso-wrap-distance-top:0.00pt;mso-wrap-distance-right:9.00pt;mso-wrap-distance-bottom:0.00pt;rotation:0;z-index:1;" stroked="false">
                    <w10:wrap type="square"/>
                    <v:imagedata r:id="rId2" o:title=""/>
                    <o:lock v:ext="edit" rotation="t"/>
                  </v:shape>
                </w:pict>
              </mc:Fallback>
            </mc:AlternateContent>
          </w:r>
          <w:r/>
          <w:r/>
        </w:p>
        <w:p>
          <w:pPr>
            <w:pStyle w:val="743"/>
            <w:pBdr/>
            <w:spacing w:after="120"/>
            <w:ind/>
            <w:rPr/>
          </w:pPr>
          <w:r>
            <w:rPr>
              <w:lang w:eastAsia="pt-BR"/>
            </w:rPr>
          </w:r>
          <w:r/>
        </w:p>
      </w:tc>
    </w:tr>
  </w:tbl>
  <w:p>
    <w:pPr>
      <w:pStyle w:val="747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43"/>
    <w:next w:val="743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43"/>
    <w:next w:val="743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43"/>
    <w:next w:val="743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43"/>
    <w:next w:val="743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43"/>
    <w:next w:val="743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43"/>
    <w:next w:val="743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43"/>
    <w:next w:val="743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43"/>
    <w:next w:val="743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43"/>
    <w:next w:val="743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43"/>
    <w:next w:val="743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43"/>
    <w:next w:val="743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43"/>
    <w:next w:val="743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43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43"/>
    <w:next w:val="743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43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43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43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43"/>
    <w:next w:val="74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43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43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43"/>
    <w:next w:val="743"/>
    <w:uiPriority w:val="39"/>
    <w:unhideWhenUsed/>
    <w:pPr>
      <w:pBdr/>
      <w:spacing w:after="100"/>
      <w:ind/>
    </w:pPr>
  </w:style>
  <w:style w:type="paragraph" w:styleId="190">
    <w:name w:val="toc 2"/>
    <w:basedOn w:val="743"/>
    <w:next w:val="743"/>
    <w:uiPriority w:val="39"/>
    <w:unhideWhenUsed/>
    <w:pPr>
      <w:pBdr/>
      <w:spacing w:after="100"/>
      <w:ind w:left="220"/>
    </w:pPr>
  </w:style>
  <w:style w:type="paragraph" w:styleId="191">
    <w:name w:val="toc 3"/>
    <w:basedOn w:val="743"/>
    <w:next w:val="743"/>
    <w:uiPriority w:val="39"/>
    <w:unhideWhenUsed/>
    <w:pPr>
      <w:pBdr/>
      <w:spacing w:after="100"/>
      <w:ind w:left="440"/>
    </w:pPr>
  </w:style>
  <w:style w:type="paragraph" w:styleId="192">
    <w:name w:val="toc 4"/>
    <w:basedOn w:val="743"/>
    <w:next w:val="743"/>
    <w:uiPriority w:val="39"/>
    <w:unhideWhenUsed/>
    <w:pPr>
      <w:pBdr/>
      <w:spacing w:after="100"/>
      <w:ind w:left="660"/>
    </w:pPr>
  </w:style>
  <w:style w:type="paragraph" w:styleId="193">
    <w:name w:val="toc 5"/>
    <w:basedOn w:val="743"/>
    <w:next w:val="743"/>
    <w:uiPriority w:val="39"/>
    <w:unhideWhenUsed/>
    <w:pPr>
      <w:pBdr/>
      <w:spacing w:after="100"/>
      <w:ind w:left="880"/>
    </w:pPr>
  </w:style>
  <w:style w:type="paragraph" w:styleId="194">
    <w:name w:val="toc 6"/>
    <w:basedOn w:val="743"/>
    <w:next w:val="743"/>
    <w:uiPriority w:val="39"/>
    <w:unhideWhenUsed/>
    <w:pPr>
      <w:pBdr/>
      <w:spacing w:after="100"/>
      <w:ind w:left="1100"/>
    </w:pPr>
  </w:style>
  <w:style w:type="paragraph" w:styleId="195">
    <w:name w:val="toc 7"/>
    <w:basedOn w:val="743"/>
    <w:next w:val="743"/>
    <w:uiPriority w:val="39"/>
    <w:unhideWhenUsed/>
    <w:pPr>
      <w:pBdr/>
      <w:spacing w:after="100"/>
      <w:ind w:left="1320"/>
    </w:pPr>
  </w:style>
  <w:style w:type="paragraph" w:styleId="196">
    <w:name w:val="toc 8"/>
    <w:basedOn w:val="743"/>
    <w:next w:val="743"/>
    <w:uiPriority w:val="39"/>
    <w:unhideWhenUsed/>
    <w:pPr>
      <w:pBdr/>
      <w:spacing w:after="100"/>
      <w:ind w:left="1540"/>
    </w:pPr>
  </w:style>
  <w:style w:type="paragraph" w:styleId="197">
    <w:name w:val="toc 9"/>
    <w:basedOn w:val="743"/>
    <w:next w:val="743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43"/>
    <w:next w:val="743"/>
    <w:uiPriority w:val="99"/>
    <w:unhideWhenUsed/>
    <w:pPr>
      <w:pBdr/>
      <w:spacing w:after="0" w:afterAutospacing="0"/>
      <w:ind/>
    </w:pPr>
  </w:style>
  <w:style w:type="paragraph" w:styleId="743" w:default="1">
    <w:name w:val="Normal"/>
    <w:next w:val="743"/>
    <w:link w:val="743"/>
    <w:qFormat/>
    <w:pPr>
      <w:pBdr/>
      <w:spacing w:after="160" w:line="259" w:lineRule="auto"/>
      <w:ind/>
    </w:pPr>
    <w:rPr>
      <w:sz w:val="22"/>
      <w:szCs w:val="22"/>
      <w:lang w:val="pt-BR" w:eastAsia="en-US" w:bidi="ar-SA"/>
    </w:rPr>
  </w:style>
  <w:style w:type="character" w:styleId="744">
    <w:name w:val="Fonte parág. padrão"/>
    <w:next w:val="744"/>
    <w:link w:val="743"/>
    <w:uiPriority w:val="1"/>
    <w:semiHidden/>
    <w:unhideWhenUsed/>
    <w:pPr>
      <w:pBdr/>
      <w:spacing/>
      <w:ind/>
    </w:pPr>
  </w:style>
  <w:style w:type="table" w:styleId="745">
    <w:name w:val="Tabela normal"/>
    <w:next w:val="745"/>
    <w:link w:val="743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6">
    <w:name w:val="Sem lista"/>
    <w:next w:val="746"/>
    <w:link w:val="743"/>
    <w:uiPriority w:val="99"/>
    <w:semiHidden/>
    <w:unhideWhenUsed/>
    <w:pPr>
      <w:pBdr/>
      <w:spacing/>
      <w:ind/>
    </w:pPr>
  </w:style>
  <w:style w:type="paragraph" w:styleId="747">
    <w:name w:val="Cabeçalho"/>
    <w:basedOn w:val="743"/>
    <w:next w:val="747"/>
    <w:link w:val="748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48">
    <w:name w:val="Cabeçalho Char"/>
    <w:basedOn w:val="744"/>
    <w:next w:val="748"/>
    <w:link w:val="747"/>
    <w:uiPriority w:val="99"/>
    <w:pPr>
      <w:pBdr/>
      <w:spacing/>
      <w:ind/>
    </w:pPr>
  </w:style>
  <w:style w:type="paragraph" w:styleId="749">
    <w:name w:val="Rodapé"/>
    <w:basedOn w:val="743"/>
    <w:next w:val="749"/>
    <w:link w:val="750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50">
    <w:name w:val="Rodapé Char"/>
    <w:basedOn w:val="744"/>
    <w:next w:val="750"/>
    <w:link w:val="749"/>
    <w:uiPriority w:val="99"/>
    <w:pPr>
      <w:pBdr/>
      <w:spacing/>
      <w:ind/>
    </w:pPr>
  </w:style>
  <w:style w:type="paragraph" w:styleId="751">
    <w:name w:val="western"/>
    <w:basedOn w:val="743"/>
    <w:next w:val="751"/>
    <w:link w:val="743"/>
    <w:pPr>
      <w:pBdr/>
      <w:spacing w:after="119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752">
    <w:name w:val="Hyperlink"/>
    <w:next w:val="752"/>
    <w:link w:val="743"/>
    <w:pPr>
      <w:pBdr/>
      <w:spacing/>
      <w:ind/>
    </w:pPr>
    <w:rPr>
      <w:color w:val="996600"/>
      <w:u w:val="none"/>
    </w:rPr>
  </w:style>
  <w:style w:type="paragraph" w:styleId="753">
    <w:name w:val="Texto de balão"/>
    <w:basedOn w:val="743"/>
    <w:next w:val="753"/>
    <w:link w:val="754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754">
    <w:name w:val="Texto de balão Char"/>
    <w:next w:val="754"/>
    <w:link w:val="753"/>
    <w:uiPriority w:val="99"/>
    <w:semiHidden/>
    <w:pPr>
      <w:pBdr/>
      <w:spacing/>
      <w:ind/>
    </w:pPr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revision>4</cp:revision>
  <dcterms:created xsi:type="dcterms:W3CDTF">2025-05-15T17:50:00Z</dcterms:created>
  <dcterms:modified xsi:type="dcterms:W3CDTF">2026-07-16T19:31:23Z</dcterms:modified>
  <cp:version>1048576</cp:version>
</cp:coreProperties>
</file>