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57D51" w14:textId="77777777" w:rsidR="004B1323" w:rsidRDefault="004B1323" w:rsidP="004B13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0139888B" w14:textId="7E014232" w:rsidR="004B1323" w:rsidRDefault="004B1323" w:rsidP="004B1323">
      <w:pPr>
        <w:pStyle w:val="Normal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ORIENTAÇÕES PARA A APRESENTAÇÃO DO RESUMO EXPANDIDO </w:t>
      </w:r>
    </w:p>
    <w:p w14:paraId="1737FC30" w14:textId="77777777" w:rsidR="004B1323" w:rsidRDefault="004B1323" w:rsidP="004B1323"/>
    <w:p w14:paraId="4886FF69" w14:textId="77777777" w:rsidR="004B1323" w:rsidRDefault="004B1323" w:rsidP="004B1323"/>
    <w:p w14:paraId="59D2800C" w14:textId="4DB14CCC" w:rsidR="004B1323" w:rsidRDefault="004B1323" w:rsidP="004B1323">
      <w:pPr>
        <w:pStyle w:val="NormalWeb"/>
        <w:spacing w:before="0" w:beforeAutospacing="0" w:after="0" w:afterAutospacing="0" w:line="360" w:lineRule="auto"/>
        <w:ind w:firstLine="709"/>
        <w:jc w:val="both"/>
      </w:pPr>
      <w:r>
        <w:rPr>
          <w:rFonts w:ascii="Arial" w:hAnsi="Arial" w:cs="Arial"/>
          <w:color w:val="000000"/>
        </w:rPr>
        <w:t xml:space="preserve">Os resumos aprovados serão apresentados em formato de comunicação oral, exclusivamente, no dia 01 de outubro de 2024 (Início 19h30min até 22h30min). </w:t>
      </w:r>
    </w:p>
    <w:p w14:paraId="0BF7A800" w14:textId="25DC040E" w:rsidR="004B1323" w:rsidRDefault="004B1323" w:rsidP="004B1323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a apresentação é obrigatório o uso de slides, que devem ser elaborados seguindo os seguintes tópicos - Título, Autor(es), Introdução, Metodologia, Resultados e Discussão, Considerações Finais e Referências Bibliográficas. </w:t>
      </w:r>
    </w:p>
    <w:p w14:paraId="7B87440E" w14:textId="4389DC76" w:rsidR="004B1323" w:rsidRDefault="004B1323" w:rsidP="004B1323">
      <w:pPr>
        <w:pStyle w:val="NormalWeb"/>
        <w:spacing w:before="0" w:beforeAutospacing="0" w:after="0" w:afterAutospacing="0" w:line="360" w:lineRule="auto"/>
        <w:ind w:firstLine="709"/>
        <w:jc w:val="both"/>
      </w:pPr>
      <w:r>
        <w:rPr>
          <w:rFonts w:ascii="Arial" w:hAnsi="Arial" w:cs="Arial"/>
          <w:color w:val="000000"/>
        </w:rPr>
        <w:t xml:space="preserve"> A apresentação deverá ser feita por um dos autores da pesquisa. Serão disponibilizados, no máximo, 15 minutos, para cada apresentação. A sequência das apresentações será a mesma adotada no ensalamento. </w:t>
      </w:r>
    </w:p>
    <w:p w14:paraId="0F4AC0A1" w14:textId="21A77DF3" w:rsidR="004B1323" w:rsidRDefault="004B1323" w:rsidP="004B1323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Solicita-se que os apresentadores chegam, no mínimo, 15 minutos antes do início da sessão, levem um Notebook para a sua apresentação e que gravem sua apresentação em um Pen drive, para evitar possíveis eventualidades com a internet. </w:t>
      </w:r>
    </w:p>
    <w:p w14:paraId="1D500955" w14:textId="1ADB7FF3" w:rsidR="004B1323" w:rsidRDefault="004B1323" w:rsidP="004B1323">
      <w:pPr>
        <w:pStyle w:val="NormalWeb"/>
        <w:spacing w:before="0" w:beforeAutospacing="0" w:after="0" w:afterAutospacing="0" w:line="360" w:lineRule="auto"/>
        <w:ind w:firstLine="709"/>
        <w:jc w:val="both"/>
      </w:pPr>
      <w:r>
        <w:rPr>
          <w:rFonts w:ascii="Arial" w:hAnsi="Arial" w:cs="Arial"/>
          <w:color w:val="000000"/>
        </w:rPr>
        <w:t xml:space="preserve">Ao final da apresentação de todos os trabalhos propostos para a sala, será realizado um momento de discussão acerca dos trabalhos apresentados. </w:t>
      </w:r>
    </w:p>
    <w:p w14:paraId="0DD837FE" w14:textId="41CC9790" w:rsidR="0003342F" w:rsidRPr="004B1323" w:rsidRDefault="004B1323" w:rsidP="004B1323">
      <w:pPr>
        <w:spacing w:line="360" w:lineRule="auto"/>
      </w:pPr>
      <w:r>
        <w:br/>
      </w:r>
      <w:r>
        <w:br/>
      </w:r>
      <w:r>
        <w:rPr>
          <w:rFonts w:ascii="Arial" w:hAnsi="Arial" w:cs="Arial"/>
          <w:b/>
          <w:bCs/>
          <w:color w:val="000000"/>
        </w:rPr>
        <w:t xml:space="preserve">Dúvidas poderão ser sanadas por meio do e-mail: </w:t>
      </w:r>
      <w:hyperlink r:id="rId8" w:history="1">
        <w:r>
          <w:rPr>
            <w:rStyle w:val="Hyperlink"/>
            <w:rFonts w:ascii="Arial" w:hAnsi="Arial" w:cs="Arial"/>
            <w:b/>
            <w:bCs/>
            <w:color w:val="0563C1"/>
          </w:rPr>
          <w:t>encped2024@gmail.com</w:t>
        </w:r>
      </w:hyperlink>
    </w:p>
    <w:sectPr w:rsidR="0003342F" w:rsidRPr="004B1323">
      <w:headerReference w:type="default" r:id="rId9"/>
      <w:footerReference w:type="default" r:id="rId10"/>
      <w:pgSz w:w="11906" w:h="16838"/>
      <w:pgMar w:top="1134" w:right="1134" w:bottom="1134" w:left="113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4F5F1" w14:textId="77777777" w:rsidR="007D4FFD" w:rsidRDefault="007D4FFD">
      <w:r>
        <w:separator/>
      </w:r>
    </w:p>
  </w:endnote>
  <w:endnote w:type="continuationSeparator" w:id="0">
    <w:p w14:paraId="2E9F562C" w14:textId="77777777" w:rsidR="007D4FFD" w:rsidRDefault="007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770A0" w14:textId="77777777" w:rsidR="00C27978" w:rsidRDefault="00000000">
    <w:pPr>
      <w:pBdr>
        <w:top w:val="single" w:sz="4" w:space="1" w:color="000000"/>
        <w:left w:val="nil"/>
        <w:bottom w:val="nil"/>
        <w:right w:val="nil"/>
        <w:between w:val="nil"/>
      </w:pBdr>
      <w:rPr>
        <w:rFonts w:ascii="Arial" w:eastAsia="Arial" w:hAnsi="Arial" w:cs="Arial"/>
        <w:color w:val="FF0000"/>
      </w:rPr>
    </w:pPr>
    <w:r>
      <w:rPr>
        <w:rFonts w:ascii="Arial" w:eastAsia="Arial" w:hAnsi="Arial" w:cs="Arial"/>
        <w:color w:val="000000"/>
      </w:rPr>
      <w:t xml:space="preserve">UNESPAR – Campo Mourão- PR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E3B09" w14:textId="77777777" w:rsidR="007D4FFD" w:rsidRDefault="007D4FFD">
      <w:r>
        <w:separator/>
      </w:r>
    </w:p>
  </w:footnote>
  <w:footnote w:type="continuationSeparator" w:id="0">
    <w:p w14:paraId="0923FDFA" w14:textId="77777777" w:rsidR="007D4FFD" w:rsidRDefault="007D4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E9DCB" w14:textId="77777777" w:rsidR="00C27978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b/>
        <w:color w:val="000000"/>
      </w:rPr>
      <w:t>VI Encontro do Curso de Pedagogia (ENCPED)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8C460BA" wp14:editId="20BFBB47">
          <wp:simplePos x="0" y="0"/>
          <wp:positionH relativeFrom="column">
            <wp:posOffset>5395595</wp:posOffset>
          </wp:positionH>
          <wp:positionV relativeFrom="paragraph">
            <wp:posOffset>-250189</wp:posOffset>
          </wp:positionV>
          <wp:extent cx="1066800" cy="1266825"/>
          <wp:effectExtent l="0" t="0" r="0" b="0"/>
          <wp:wrapSquare wrapText="bothSides" distT="0" distB="0" distL="114300" distR="114300"/>
          <wp:docPr id="6" name="image1.jp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680686F" wp14:editId="37335BC4">
          <wp:simplePos x="0" y="0"/>
          <wp:positionH relativeFrom="column">
            <wp:posOffset>-281304</wp:posOffset>
          </wp:positionH>
          <wp:positionV relativeFrom="paragraph">
            <wp:posOffset>-202564</wp:posOffset>
          </wp:positionV>
          <wp:extent cx="1123950" cy="112395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F845AC" w14:textId="77777777" w:rsidR="00C27978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b/>
        <w:color w:val="000000"/>
      </w:rPr>
      <w:t>“Educação em tempos de precarização: possibilidades e desafios”</w:t>
    </w:r>
    <w:r>
      <w:rPr>
        <w:color w:val="000000"/>
      </w:rPr>
      <w:t xml:space="preserve"> 30/09/2024 a 04/10/2024</w:t>
    </w:r>
  </w:p>
  <w:p w14:paraId="1D959FF1" w14:textId="77777777" w:rsidR="00C27978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b/>
        <w:color w:val="000000"/>
      </w:rPr>
      <w:t>Universidade Estadual do Paraná – UNESPAR</w:t>
    </w:r>
    <w:r>
      <w:rPr>
        <w:color w:val="000000"/>
      </w:rPr>
      <w:t xml:space="preserve"> </w:t>
    </w:r>
  </w:p>
  <w:p w14:paraId="1025ACD5" w14:textId="77777777" w:rsidR="00C27978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>Campus de Campo Mourão</w:t>
    </w:r>
  </w:p>
  <w:p w14:paraId="10641769" w14:textId="77777777" w:rsidR="00C27978" w:rsidRDefault="00000000">
    <w:pPr>
      <w:pBdr>
        <w:top w:val="nil"/>
        <w:left w:val="nil"/>
        <w:bottom w:val="nil"/>
        <w:right w:val="nil"/>
        <w:between w:val="nil"/>
      </w:pBdr>
    </w:pPr>
    <w:r>
      <w:t>__________________________________________________________</w:t>
    </w:r>
  </w:p>
  <w:p w14:paraId="6AE2DB2D" w14:textId="77777777" w:rsidR="00C27978" w:rsidRDefault="00C2797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D7149"/>
    <w:multiLevelType w:val="hybridMultilevel"/>
    <w:tmpl w:val="68A613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A0861"/>
    <w:multiLevelType w:val="hybridMultilevel"/>
    <w:tmpl w:val="2D60137A"/>
    <w:lvl w:ilvl="0" w:tplc="BB4E2A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600507">
    <w:abstractNumId w:val="0"/>
  </w:num>
  <w:num w:numId="2" w16cid:durableId="72267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978"/>
    <w:rsid w:val="0003342F"/>
    <w:rsid w:val="0014264F"/>
    <w:rsid w:val="001F2930"/>
    <w:rsid w:val="002D7FB7"/>
    <w:rsid w:val="003832D7"/>
    <w:rsid w:val="00450684"/>
    <w:rsid w:val="004B1323"/>
    <w:rsid w:val="0053482B"/>
    <w:rsid w:val="006765F9"/>
    <w:rsid w:val="00785858"/>
    <w:rsid w:val="007D4FFD"/>
    <w:rsid w:val="009F52EF"/>
    <w:rsid w:val="00C27978"/>
    <w:rsid w:val="00DB6785"/>
    <w:rsid w:val="00E32026"/>
    <w:rsid w:val="00F1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1F26"/>
  <w15:docId w15:val="{12D9BF01-2156-431B-845B-3878C66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6"/>
        <w:szCs w:val="26"/>
        <w:lang w:val="pt-BR" w:eastAsia="pt-BR" w:bidi="ar-SA"/>
      </w:rPr>
    </w:rPrDefault>
    <w:pPrDefault>
      <w:pPr>
        <w:tabs>
          <w:tab w:val="center" w:pos="4252"/>
          <w:tab w:val="right" w:pos="8504"/>
        </w:tabs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02A44"/>
  </w:style>
  <w:style w:type="character" w:customStyle="1" w:styleId="CabealhoChar">
    <w:name w:val="Cabeçalho Char"/>
    <w:basedOn w:val="Fontepargpadro"/>
    <w:link w:val="Cabealho"/>
    <w:uiPriority w:val="99"/>
    <w:rsid w:val="00F02A44"/>
  </w:style>
  <w:style w:type="paragraph" w:styleId="Rodap">
    <w:name w:val="footer"/>
    <w:basedOn w:val="Normal"/>
    <w:link w:val="RodapChar"/>
    <w:uiPriority w:val="99"/>
    <w:unhideWhenUsed/>
    <w:rsid w:val="00F02A44"/>
  </w:style>
  <w:style w:type="character" w:customStyle="1" w:styleId="RodapChar">
    <w:name w:val="Rodapé Char"/>
    <w:basedOn w:val="Fontepargpadro"/>
    <w:link w:val="Rodap"/>
    <w:uiPriority w:val="99"/>
    <w:rsid w:val="00F02A4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02A4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02A4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02A4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97B0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7B0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97B0D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28500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E2950"/>
    <w:pPr>
      <w:tabs>
        <w:tab w:val="clear" w:pos="4252"/>
        <w:tab w:val="clear" w:pos="8504"/>
      </w:tabs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033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cped202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XTK90Vu7OcV+eRCglqkPrCOVhw==">CgMxLjA4AHIhMW9ZM1lDUzBUekhpTnd6eDdmNHkwbHlwOWxaMWJ6WFVP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Nadiane</dc:creator>
  <cp:lastModifiedBy>Rubiana Brasílio Santa Bárbara</cp:lastModifiedBy>
  <cp:revision>2</cp:revision>
  <dcterms:created xsi:type="dcterms:W3CDTF">2024-09-26T18:47:00Z</dcterms:created>
  <dcterms:modified xsi:type="dcterms:W3CDTF">2024-09-26T18:47:00Z</dcterms:modified>
</cp:coreProperties>
</file>