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867AC" w14:textId="05A12BEA" w:rsidR="00A475BE" w:rsidRPr="002E66FE" w:rsidRDefault="0021664B" w:rsidP="009927A8">
      <w:pPr>
        <w:spacing w:after="0" w:line="360" w:lineRule="auto"/>
        <w:rPr>
          <w:rFonts w:ascii="Arial Narrow" w:hAnsi="Arial Narrow"/>
          <w:b/>
          <w:bCs/>
        </w:rPr>
      </w:pPr>
      <w:r w:rsidRPr="002E66FE">
        <w:rPr>
          <w:rFonts w:ascii="Arial Narrow" w:hAnsi="Arial Narrow"/>
          <w:b/>
          <w:bCs/>
        </w:rPr>
        <w:t>(</w:t>
      </w:r>
      <w:r w:rsidR="00A475BE" w:rsidRPr="002E66FE">
        <w:rPr>
          <w:rFonts w:ascii="Arial Narrow" w:hAnsi="Arial Narrow"/>
          <w:b/>
          <w:bCs/>
        </w:rPr>
        <w:t xml:space="preserve">SITE – EVENTO </w:t>
      </w:r>
      <w:r w:rsidR="00875885" w:rsidRPr="002E66FE">
        <w:rPr>
          <w:rFonts w:ascii="Arial Narrow" w:hAnsi="Arial Narrow"/>
          <w:b/>
          <w:bCs/>
        </w:rPr>
        <w:t>–</w:t>
      </w:r>
      <w:r w:rsidR="00A475BE" w:rsidRPr="002E66FE">
        <w:rPr>
          <w:rFonts w:ascii="Arial Narrow" w:hAnsi="Arial Narrow"/>
          <w:b/>
          <w:bCs/>
        </w:rPr>
        <w:t xml:space="preserve"> NERA</w:t>
      </w:r>
      <w:r w:rsidRPr="002E66FE">
        <w:rPr>
          <w:rFonts w:ascii="Arial Narrow" w:hAnsi="Arial Narrow"/>
          <w:b/>
          <w:bCs/>
        </w:rPr>
        <w:t>)</w:t>
      </w:r>
    </w:p>
    <w:p w14:paraId="63908749" w14:textId="4D5C1814" w:rsidR="00875885" w:rsidRPr="002E66FE" w:rsidRDefault="0021664B" w:rsidP="009927A8">
      <w:pPr>
        <w:spacing w:after="0" w:line="360" w:lineRule="auto"/>
        <w:rPr>
          <w:rFonts w:ascii="Arial Narrow" w:hAnsi="Arial Narrow"/>
          <w:b/>
          <w:bCs/>
        </w:rPr>
      </w:pPr>
      <w:r w:rsidRPr="002E66FE">
        <w:rPr>
          <w:rFonts w:ascii="Arial Narrow" w:hAnsi="Arial Narrow"/>
          <w:b/>
          <w:bCs/>
        </w:rPr>
        <w:t>(imagem em anexo no e-mail)</w:t>
      </w:r>
    </w:p>
    <w:p w14:paraId="0BC21147" w14:textId="512F49DF" w:rsidR="00682C9D" w:rsidRPr="002E66FE" w:rsidRDefault="00682C9D" w:rsidP="009927A8">
      <w:pPr>
        <w:spacing w:after="0" w:line="360" w:lineRule="auto"/>
        <w:rPr>
          <w:rFonts w:ascii="Arial Narrow" w:hAnsi="Arial Narrow"/>
          <w:b/>
          <w:bCs/>
        </w:rPr>
      </w:pPr>
    </w:p>
    <w:p w14:paraId="6D462805" w14:textId="41D323CC" w:rsidR="0021664B" w:rsidRPr="002E66FE" w:rsidRDefault="00FD0EDE" w:rsidP="009927A8">
      <w:pPr>
        <w:spacing w:after="0" w:line="360" w:lineRule="auto"/>
        <w:rPr>
          <w:rFonts w:ascii="Arial Narrow" w:hAnsi="Arial Narrow"/>
        </w:rPr>
      </w:pPr>
      <w:r w:rsidRPr="002E66FE">
        <w:rPr>
          <w:rFonts w:ascii="Arial Narrow" w:hAnsi="Arial Narrow"/>
          <w:noProof/>
        </w:rPr>
        <w:drawing>
          <wp:inline distT="0" distB="0" distL="0" distR="0" wp14:anchorId="5C11190E" wp14:editId="64528F60">
            <wp:extent cx="5400040" cy="1713865"/>
            <wp:effectExtent l="0" t="0" r="0" b="635"/>
            <wp:docPr id="12349207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20772" name="Imagem 123492077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79FE9" w14:textId="77777777" w:rsidR="009927A8" w:rsidRPr="002E66FE" w:rsidRDefault="009927A8" w:rsidP="009927A8">
      <w:pPr>
        <w:spacing w:after="0" w:line="240" w:lineRule="auto"/>
        <w:jc w:val="center"/>
        <w:rPr>
          <w:rFonts w:ascii="Arial Narrow" w:eastAsia="Arial" w:hAnsi="Arial Narrow" w:cs="Arial"/>
          <w:b/>
          <w:bCs/>
          <w:color w:val="156082" w:themeColor="accent1"/>
          <w:sz w:val="40"/>
          <w:szCs w:val="40"/>
          <w:lang w:val="pt-PT"/>
        </w:rPr>
      </w:pPr>
      <w:r w:rsidRPr="002E66FE">
        <w:rPr>
          <w:rFonts w:ascii="Arial Narrow" w:eastAsia="Arial" w:hAnsi="Arial Narrow" w:cs="Arial"/>
          <w:b/>
          <w:bCs/>
          <w:color w:val="156082" w:themeColor="accent1"/>
          <w:sz w:val="40"/>
          <w:szCs w:val="40"/>
          <w:lang w:val="pt-PT"/>
        </w:rPr>
        <w:t>EVENTO PRESENCIAL</w:t>
      </w:r>
    </w:p>
    <w:p w14:paraId="0562076B" w14:textId="77777777" w:rsidR="00875885" w:rsidRPr="002E66FE" w:rsidRDefault="00875885" w:rsidP="009927A8">
      <w:pPr>
        <w:spacing w:after="0" w:line="360" w:lineRule="auto"/>
        <w:rPr>
          <w:rFonts w:ascii="Arial Narrow" w:eastAsia="Arial" w:hAnsi="Arial Narrow" w:cs="Arial"/>
          <w:lang w:val="pt-PT"/>
        </w:rPr>
      </w:pPr>
    </w:p>
    <w:p w14:paraId="0647017B" w14:textId="77777777" w:rsidR="00055616" w:rsidRDefault="00875885" w:rsidP="00055616">
      <w:pPr>
        <w:spacing w:after="0" w:line="360" w:lineRule="auto"/>
        <w:jc w:val="both"/>
        <w:rPr>
          <w:rFonts w:ascii="Arial Narrow" w:eastAsia="Arial" w:hAnsi="Arial Narrow" w:cs="Arial"/>
          <w:b/>
          <w:bCs/>
          <w:lang w:val="pt-PT"/>
        </w:rPr>
      </w:pPr>
      <w:r w:rsidRPr="002E66FE">
        <w:rPr>
          <w:rFonts w:ascii="Arial Narrow" w:eastAsia="Arial" w:hAnsi="Arial Narrow" w:cs="Arial"/>
          <w:b/>
          <w:bCs/>
          <w:lang w:val="pt-PT"/>
        </w:rPr>
        <w:t xml:space="preserve">O </w:t>
      </w:r>
      <w:r w:rsidR="00FD0EDE" w:rsidRPr="002E66FE">
        <w:rPr>
          <w:rFonts w:ascii="Arial Narrow" w:eastAsia="Times New Roman" w:hAnsi="Arial Narrow" w:cs="Times New Roman"/>
          <w:b/>
          <w:i/>
          <w:color w:val="C00000"/>
          <w:sz w:val="36"/>
          <w:szCs w:val="36"/>
        </w:rPr>
        <w:t>VI Seminário Afro [R]existência: pela vida e o bem viver</w:t>
      </w:r>
      <w:r w:rsidRPr="002E66FE">
        <w:rPr>
          <w:rFonts w:ascii="Arial Narrow" w:eastAsia="Arial" w:hAnsi="Arial Narrow" w:cs="Arial"/>
          <w:b/>
          <w:bCs/>
          <w:lang w:val="pt-PT"/>
        </w:rPr>
        <w:t>, promovido pelo Núcleo de Educação para Relações Étnico-Raciais (NERA) da UNESPAR, campus de Campo Mourão, será realizado no período de</w:t>
      </w:r>
    </w:p>
    <w:p w14:paraId="2847CC9E" w14:textId="77777777" w:rsidR="001C64EA" w:rsidRDefault="001C64EA" w:rsidP="00055616">
      <w:pPr>
        <w:spacing w:after="0" w:line="360" w:lineRule="auto"/>
        <w:jc w:val="center"/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</w:pPr>
    </w:p>
    <w:p w14:paraId="4CB6DB06" w14:textId="1D6434BC" w:rsidR="00875885" w:rsidRPr="00055616" w:rsidRDefault="00FD0EDE" w:rsidP="00055616">
      <w:pPr>
        <w:spacing w:after="0" w:line="360" w:lineRule="auto"/>
        <w:jc w:val="center"/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</w:pPr>
      <w:r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24</w:t>
      </w:r>
      <w:r w:rsidR="00875885"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/11/202</w:t>
      </w:r>
      <w:r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5</w:t>
      </w:r>
      <w:r w:rsidR="00875885"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 xml:space="preserve"> a </w:t>
      </w:r>
      <w:r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28</w:t>
      </w:r>
      <w:r w:rsidR="00875885"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/11/202</w:t>
      </w:r>
      <w:r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5</w:t>
      </w:r>
      <w:r w:rsidR="009927A8"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.</w:t>
      </w:r>
    </w:p>
    <w:p w14:paraId="1C331A75" w14:textId="18F9AD40" w:rsidR="00FD0EDE" w:rsidRPr="002E66FE" w:rsidRDefault="00AA0241" w:rsidP="00055616">
      <w:pPr>
        <w:spacing w:after="0" w:line="360" w:lineRule="auto"/>
        <w:jc w:val="both"/>
        <w:rPr>
          <w:rFonts w:ascii="Arial Narrow" w:eastAsia="Times New Roman" w:hAnsi="Arial Narrow" w:cs="Arial"/>
        </w:rPr>
      </w:pPr>
      <w:r w:rsidRPr="00AA0241">
        <w:rPr>
          <w:rFonts w:ascii="Arial Narrow" w:eastAsia="Times New Roman" w:hAnsi="Arial Narrow" w:cs="Arial"/>
        </w:rPr>
        <w:t>O tema “</w:t>
      </w:r>
      <w:r w:rsidRPr="00AA0241">
        <w:rPr>
          <w:rFonts w:ascii="Arial Narrow" w:eastAsia="Times New Roman" w:hAnsi="Arial Narrow" w:cs="Arial"/>
          <w:b/>
          <w:bCs/>
        </w:rPr>
        <w:t>Pela vida e pelo bem viver</w:t>
      </w:r>
      <w:r w:rsidRPr="00AA0241">
        <w:rPr>
          <w:rFonts w:ascii="Arial Narrow" w:eastAsia="Times New Roman" w:hAnsi="Arial Narrow" w:cs="Arial"/>
        </w:rPr>
        <w:t>” expressa a força política, espiritual e coletiva das mulheres negras no Brasil. Presente nas Marchas das Mulheres Negras — especialmente na histórica Marcha de 2015, em Brasília — esse enunciado sintetiza uma luta que transcende reivindicações pontuais e se inscreve como um projeto de sociedade pautado na dignidade, na justiça e na possibilidade de viver plenamente. O bem viver traz a afirmação de um modo de ser que resiste e recria a vida, mesmo diante das estruturas de opressão, portanto propõe uma ruptura com os valores do capitalismo, do patriarcado e do racismo estrutural. Trata-se de uma concepção de existência centrada na harmonia entre corpo, espírito, comunidade e natureza, e que reivindica o direito a uma vida digna, sem medo e sem violência. Ainda que o tema do Seminário aborde o movimento das mulheres negras, o evento se propõe a dialogar com temáticas diversas que possam convergir, ampliar reflexões e agregar conhecimentos, fortalecendo o compromisso coletivo com a construção de uma sociedade mais justa e plural. Afinal, o bem viver diz respeito a todos</w:t>
      </w:r>
      <w:r>
        <w:rPr>
          <w:rFonts w:ascii="Arial Narrow" w:eastAsia="Times New Roman" w:hAnsi="Arial Narrow" w:cs="Arial"/>
        </w:rPr>
        <w:t xml:space="preserve"> e busca </w:t>
      </w:r>
      <w:r w:rsidRPr="00AA0241">
        <w:rPr>
          <w:rFonts w:ascii="Arial Narrow" w:eastAsia="Times New Roman" w:hAnsi="Arial Narrow" w:cs="Arial"/>
        </w:rPr>
        <w:t>a valorização da vida em todas as suas formas.</w:t>
      </w:r>
    </w:p>
    <w:p w14:paraId="2DB42B12" w14:textId="6832ACE6" w:rsidR="00FD0EDE" w:rsidRPr="002E66FE" w:rsidRDefault="00FD0EDE" w:rsidP="00055616">
      <w:pPr>
        <w:spacing w:after="0" w:line="360" w:lineRule="auto"/>
        <w:jc w:val="both"/>
        <w:rPr>
          <w:rFonts w:ascii="Arial Narrow" w:eastAsia="Times New Roman" w:hAnsi="Arial Narrow" w:cs="Arial"/>
        </w:rPr>
      </w:pPr>
    </w:p>
    <w:p w14:paraId="20AB8AA0" w14:textId="2A5A03A5" w:rsidR="000B5888" w:rsidRPr="002E66FE" w:rsidRDefault="000B5888" w:rsidP="00055616">
      <w:pPr>
        <w:spacing w:after="0" w:line="360" w:lineRule="auto"/>
        <w:jc w:val="both"/>
        <w:rPr>
          <w:rFonts w:ascii="Arial Narrow" w:eastAsia="Arial" w:hAnsi="Arial Narrow" w:cs="Arial"/>
          <w:lang w:val="pt-PT"/>
        </w:rPr>
      </w:pPr>
      <w:r w:rsidRPr="002E66FE">
        <w:rPr>
          <w:rFonts w:ascii="Arial Narrow" w:eastAsia="Arial" w:hAnsi="Arial Narrow" w:cs="Arial"/>
          <w:color w:val="000000" w:themeColor="text1"/>
          <w:lang w:val="pt-PT"/>
        </w:rPr>
        <w:lastRenderedPageBreak/>
        <w:t xml:space="preserve">A cerimônia de abertura do </w:t>
      </w:r>
      <w:r w:rsidRPr="002E66FE">
        <w:rPr>
          <w:rFonts w:ascii="Arial Narrow" w:eastAsia="Arial" w:hAnsi="Arial Narrow" w:cs="Arial"/>
          <w:b/>
          <w:bCs/>
          <w:i/>
          <w:iCs/>
          <w:color w:val="FF0000"/>
          <w:lang w:val="pt-PT"/>
        </w:rPr>
        <w:t>V</w:t>
      </w:r>
      <w:r w:rsidR="00291BE7" w:rsidRPr="002E66FE">
        <w:rPr>
          <w:rFonts w:ascii="Arial Narrow" w:eastAsia="Arial" w:hAnsi="Arial Narrow" w:cs="Arial"/>
          <w:b/>
          <w:bCs/>
          <w:i/>
          <w:iCs/>
          <w:color w:val="FF0000"/>
          <w:lang w:val="pt-PT"/>
        </w:rPr>
        <w:t>I</w:t>
      </w:r>
      <w:r w:rsidRPr="002E66FE">
        <w:rPr>
          <w:rFonts w:ascii="Arial Narrow" w:eastAsia="Arial" w:hAnsi="Arial Narrow" w:cs="Arial"/>
          <w:b/>
          <w:bCs/>
          <w:i/>
          <w:iCs/>
          <w:color w:val="FF0000"/>
          <w:lang w:val="pt-PT"/>
        </w:rPr>
        <w:t xml:space="preserve"> Seminário Afro [R]existência </w:t>
      </w:r>
      <w:r w:rsidRPr="002E66FE">
        <w:rPr>
          <w:rFonts w:ascii="Arial Narrow" w:eastAsia="Arial" w:hAnsi="Arial Narrow" w:cs="Arial"/>
          <w:lang w:val="pt-PT"/>
        </w:rPr>
        <w:t xml:space="preserve">ocorrerá </w:t>
      </w:r>
      <w:r w:rsidR="001D08BC" w:rsidRPr="002E66FE">
        <w:rPr>
          <w:rFonts w:ascii="Arial Narrow" w:eastAsia="Arial" w:hAnsi="Arial Narrow" w:cs="Arial"/>
          <w:lang w:val="pt-PT"/>
        </w:rPr>
        <w:t xml:space="preserve">dia </w:t>
      </w:r>
      <w:r w:rsidR="00291BE7" w:rsidRPr="00D94E59">
        <w:rPr>
          <w:rFonts w:ascii="Arial Narrow" w:eastAsia="Arial" w:hAnsi="Arial Narrow" w:cs="Arial"/>
          <w:b/>
          <w:bCs/>
          <w:lang w:val="pt-PT"/>
        </w:rPr>
        <w:t>24</w:t>
      </w:r>
      <w:r w:rsidR="001D08BC" w:rsidRPr="00D94E59">
        <w:rPr>
          <w:rFonts w:ascii="Arial Narrow" w:eastAsia="Arial" w:hAnsi="Arial Narrow" w:cs="Arial"/>
          <w:b/>
          <w:bCs/>
          <w:lang w:val="pt-PT"/>
        </w:rPr>
        <w:t>/11 às 19h30</w:t>
      </w:r>
      <w:r w:rsidR="001D08BC" w:rsidRPr="002E66FE">
        <w:rPr>
          <w:rFonts w:ascii="Arial Narrow" w:eastAsia="Arial" w:hAnsi="Arial Narrow" w:cs="Arial"/>
          <w:lang w:val="pt-PT"/>
        </w:rPr>
        <w:t xml:space="preserve"> </w:t>
      </w:r>
      <w:r w:rsidR="00291BE7" w:rsidRPr="002E66FE">
        <w:rPr>
          <w:rFonts w:ascii="Arial Narrow" w:eastAsia="Arial" w:hAnsi="Arial Narrow" w:cs="Arial"/>
          <w:lang w:val="pt-PT"/>
        </w:rPr>
        <w:t>no anfiteatro da Universidade Estadual do Paraná (UNESPAR) de Campo Mourão</w:t>
      </w:r>
      <w:r w:rsidR="001D08BC" w:rsidRPr="002E66FE">
        <w:rPr>
          <w:rFonts w:ascii="Arial Narrow" w:eastAsia="Arial" w:hAnsi="Arial Narrow" w:cs="Arial"/>
          <w:lang w:val="pt-PT"/>
        </w:rPr>
        <w:t xml:space="preserve"> com </w:t>
      </w:r>
      <w:r w:rsidR="00291BE7" w:rsidRPr="002E66FE">
        <w:rPr>
          <w:rFonts w:ascii="Arial Narrow" w:eastAsia="Arial" w:hAnsi="Arial Narrow" w:cs="Arial"/>
          <w:lang w:val="pt-PT"/>
        </w:rPr>
        <w:t xml:space="preserve">a apresentação do mini documentário </w:t>
      </w:r>
      <w:r w:rsidR="00291BE7" w:rsidRPr="002E66FE">
        <w:rPr>
          <w:rFonts w:ascii="Arial Narrow" w:eastAsia="Arial" w:hAnsi="Arial Narrow" w:cs="Arial"/>
          <w:b/>
          <w:bCs/>
          <w:lang w:val="pt-PT"/>
        </w:rPr>
        <w:t xml:space="preserve">BRABAS - mães do mundo </w:t>
      </w:r>
      <w:r w:rsidR="00291BE7" w:rsidRPr="002E66FE">
        <w:rPr>
          <w:rFonts w:ascii="Arial Narrow" w:eastAsia="Arial" w:hAnsi="Arial Narrow" w:cs="Arial"/>
          <w:lang w:val="pt-PT"/>
        </w:rPr>
        <w:t>dirigido por</w:t>
      </w:r>
      <w:r w:rsidR="00291BE7" w:rsidRPr="002E66FE">
        <w:rPr>
          <w:rFonts w:ascii="Arial Narrow" w:eastAsia="Arial" w:hAnsi="Arial Narrow" w:cs="Arial"/>
          <w:b/>
          <w:bCs/>
          <w:lang w:val="pt-PT"/>
        </w:rPr>
        <w:t xml:space="preserve"> Nathalia Freitas.</w:t>
      </w:r>
    </w:p>
    <w:p w14:paraId="2283C2FD" w14:textId="77777777" w:rsidR="003160C1" w:rsidRDefault="003160C1" w:rsidP="009927A8">
      <w:pPr>
        <w:pStyle w:val="Corpodetexto"/>
        <w:spacing w:line="360" w:lineRule="auto"/>
        <w:jc w:val="both"/>
        <w:rPr>
          <w:rFonts w:ascii="Arial Narrow" w:eastAsia="Arial" w:hAnsi="Arial Narrow" w:cs="Arial"/>
          <w:b/>
          <w:bCs/>
          <w:sz w:val="24"/>
          <w:szCs w:val="24"/>
        </w:rPr>
      </w:pPr>
    </w:p>
    <w:p w14:paraId="3B66CC46" w14:textId="454FD3F9" w:rsidR="001D08BC" w:rsidRPr="002E66FE" w:rsidRDefault="001D08BC" w:rsidP="009927A8">
      <w:pPr>
        <w:pStyle w:val="Corpodetexto"/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2E66FE">
        <w:rPr>
          <w:rFonts w:ascii="Arial Narrow" w:eastAsia="Arial" w:hAnsi="Arial Narrow" w:cs="Arial"/>
          <w:b/>
          <w:bCs/>
          <w:sz w:val="24"/>
          <w:szCs w:val="24"/>
        </w:rPr>
        <w:t xml:space="preserve">Publico alvo: </w:t>
      </w:r>
      <w:r w:rsidRPr="002E66FE">
        <w:rPr>
          <w:rFonts w:ascii="Arial Narrow" w:hAnsi="Arial Narrow" w:cs="Arial"/>
          <w:sz w:val="24"/>
          <w:szCs w:val="24"/>
        </w:rPr>
        <w:t>Professores(as), graduandos(as) e pós-graduandos(as), pesquisadores(as) da UNESPAR e outras IES, estudantes da Educação Básica e outros interessados pela temática do evento.</w:t>
      </w:r>
    </w:p>
    <w:p w14:paraId="0983F3C2" w14:textId="327D13B3" w:rsidR="00291BE7" w:rsidRPr="002E66FE" w:rsidRDefault="001D08BC" w:rsidP="00291BE7">
      <w:pPr>
        <w:tabs>
          <w:tab w:val="left" w:pos="426"/>
          <w:tab w:val="left" w:pos="708"/>
          <w:tab w:val="left" w:pos="1134"/>
        </w:tabs>
        <w:spacing w:after="0" w:line="360" w:lineRule="auto"/>
        <w:jc w:val="both"/>
        <w:rPr>
          <w:rFonts w:ascii="Arial Narrow" w:eastAsia="Times New Roman" w:hAnsi="Arial Narrow" w:cs="Arial"/>
        </w:rPr>
      </w:pPr>
      <w:r w:rsidRPr="002E66FE">
        <w:rPr>
          <w:rFonts w:ascii="Arial Narrow" w:eastAsia="Arial" w:hAnsi="Arial Narrow" w:cs="Arial"/>
          <w:b/>
          <w:bCs/>
          <w:color w:val="000000" w:themeColor="text1"/>
          <w:lang w:val="pt-PT"/>
        </w:rPr>
        <w:t xml:space="preserve">Objetivo geral: </w:t>
      </w:r>
      <w:r w:rsidR="00291BE7" w:rsidRPr="002E66FE">
        <w:rPr>
          <w:rFonts w:ascii="Arial Narrow" w:eastAsia="Times New Roman" w:hAnsi="Arial Narrow" w:cs="Arial"/>
          <w:b/>
        </w:rPr>
        <w:t xml:space="preserve">Evidenciar </w:t>
      </w:r>
      <w:r w:rsidR="00291BE7" w:rsidRPr="002E66FE">
        <w:rPr>
          <w:rFonts w:ascii="Arial Narrow" w:eastAsia="Times New Roman" w:hAnsi="Arial Narrow" w:cs="Arial"/>
        </w:rPr>
        <w:t xml:space="preserve">o tema </w:t>
      </w:r>
      <w:r w:rsidR="00291BE7" w:rsidRPr="002E66FE">
        <w:rPr>
          <w:rFonts w:ascii="Arial Narrow" w:eastAsia="Times New Roman" w:hAnsi="Arial Narrow" w:cs="Arial"/>
          <w:b/>
        </w:rPr>
        <w:t>Pela vida e pelo bem viver</w:t>
      </w:r>
      <w:r w:rsidR="00291BE7" w:rsidRPr="002E66FE">
        <w:rPr>
          <w:rFonts w:ascii="Arial Narrow" w:eastAsia="Times New Roman" w:hAnsi="Arial Narrow" w:cs="Arial"/>
        </w:rPr>
        <w:t xml:space="preserve"> como um </w:t>
      </w:r>
      <w:r w:rsidR="00291BE7" w:rsidRPr="002E66FE">
        <w:rPr>
          <w:rFonts w:ascii="Arial Narrow" w:eastAsia="Times New Roman" w:hAnsi="Arial Narrow" w:cs="Arial"/>
          <w:b/>
        </w:rPr>
        <w:t>projeto de resistência e reexistência</w:t>
      </w:r>
      <w:r w:rsidR="00291BE7" w:rsidRPr="002E66FE">
        <w:rPr>
          <w:rFonts w:ascii="Arial Narrow" w:eastAsia="Times New Roman" w:hAnsi="Arial Narrow" w:cs="Arial"/>
        </w:rPr>
        <w:t>, articulando dimensões sociais, políticas, culturais, espirituais e afetivas na construção de um novo paradigma de sociedade antirracista e igualitária.</w:t>
      </w:r>
    </w:p>
    <w:p w14:paraId="1D630BE7" w14:textId="77777777" w:rsidR="00B018A1" w:rsidRPr="002E66FE" w:rsidRDefault="00B018A1" w:rsidP="00291BE7">
      <w:pPr>
        <w:spacing w:after="0" w:line="360" w:lineRule="auto"/>
        <w:jc w:val="both"/>
        <w:rPr>
          <w:rFonts w:ascii="Arial Narrow" w:hAnsi="Arial Narrow" w:cs="Arial"/>
        </w:rPr>
      </w:pPr>
    </w:p>
    <w:p w14:paraId="131AFDAD" w14:textId="77777777" w:rsidR="003160C1" w:rsidRDefault="003160C1" w:rsidP="003160C1">
      <w:pPr>
        <w:spacing w:after="0" w:line="360" w:lineRule="auto"/>
        <w:jc w:val="both"/>
        <w:rPr>
          <w:rFonts w:ascii="Arial Narrow" w:hAnsi="Arial Narrow"/>
          <w:b/>
          <w:bCs/>
          <w:color w:val="C00000"/>
          <w:sz w:val="36"/>
          <w:szCs w:val="36"/>
        </w:rPr>
      </w:pPr>
      <w:r>
        <w:rPr>
          <w:rFonts w:ascii="Arial Narrow" w:hAnsi="Arial Narrow"/>
          <w:b/>
          <w:bCs/>
          <w:color w:val="C00000"/>
          <w:sz w:val="36"/>
          <w:szCs w:val="36"/>
        </w:rPr>
        <w:t>ABA</w:t>
      </w:r>
    </w:p>
    <w:p w14:paraId="0D829B4F" w14:textId="77777777" w:rsidR="003160C1" w:rsidRDefault="003160C1" w:rsidP="003160C1">
      <w:pPr>
        <w:spacing w:after="0" w:line="360" w:lineRule="auto"/>
        <w:jc w:val="both"/>
        <w:rPr>
          <w:rFonts w:ascii="Arial Narrow" w:hAnsi="Arial Narrow"/>
          <w:b/>
          <w:bCs/>
          <w:color w:val="C00000"/>
          <w:sz w:val="36"/>
          <w:szCs w:val="36"/>
        </w:rPr>
      </w:pPr>
      <w:r w:rsidRPr="002E66FE">
        <w:rPr>
          <w:rFonts w:ascii="Arial Narrow" w:hAnsi="Arial Narrow"/>
          <w:b/>
          <w:bCs/>
          <w:color w:val="C00000"/>
          <w:sz w:val="36"/>
          <w:szCs w:val="36"/>
        </w:rPr>
        <w:t>PROGRAMAÇÃO</w:t>
      </w:r>
    </w:p>
    <w:p w14:paraId="668CE7C9" w14:textId="77777777" w:rsidR="003160C1" w:rsidRPr="002E66FE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24/11/2025 (SEGUNDA-FEIRA)</w:t>
      </w:r>
    </w:p>
    <w:p w14:paraId="46A4EBCD" w14:textId="77777777" w:rsidR="003160C1" w:rsidRPr="002E66FE" w:rsidRDefault="003160C1" w:rsidP="003160C1">
      <w:pPr>
        <w:spacing w:after="0" w:line="360" w:lineRule="auto"/>
        <w:rPr>
          <w:rFonts w:ascii="Arial Narrow" w:hAnsi="Arial Narrow" w:cs="Arial"/>
          <w:b/>
          <w:bCs/>
        </w:rPr>
      </w:pPr>
      <w:r w:rsidRPr="002E66FE">
        <w:rPr>
          <w:rFonts w:ascii="Arial Narrow" w:hAnsi="Arial Narrow" w:cs="Arial"/>
          <w:b/>
          <w:bCs/>
        </w:rPr>
        <w:t>24/11/2025 – 19h30 – 22h30</w:t>
      </w:r>
    </w:p>
    <w:p w14:paraId="3FF6F2E3" w14:textId="77777777" w:rsidR="003160C1" w:rsidRPr="002E66FE" w:rsidRDefault="003160C1" w:rsidP="003160C1">
      <w:pPr>
        <w:spacing w:after="0" w:line="360" w:lineRule="auto"/>
        <w:rPr>
          <w:rFonts w:ascii="Arial Narrow" w:hAnsi="Arial Narrow" w:cs="Arial"/>
        </w:rPr>
      </w:pPr>
      <w:r w:rsidRPr="002E66FE">
        <w:rPr>
          <w:rFonts w:ascii="Arial Narrow" w:hAnsi="Arial Narrow" w:cs="Arial"/>
          <w:b/>
          <w:bCs/>
        </w:rPr>
        <w:t xml:space="preserve">Momento Cultural: </w:t>
      </w:r>
      <w:r w:rsidRPr="002E66FE">
        <w:rPr>
          <w:rFonts w:ascii="Arial Narrow" w:hAnsi="Arial Narrow" w:cs="Arial"/>
        </w:rPr>
        <w:t xml:space="preserve"> a confirmar</w:t>
      </w:r>
    </w:p>
    <w:p w14:paraId="7FD0B904" w14:textId="77777777" w:rsidR="003160C1" w:rsidRDefault="003160C1" w:rsidP="003160C1">
      <w:pPr>
        <w:spacing w:after="0" w:line="360" w:lineRule="auto"/>
        <w:jc w:val="both"/>
        <w:rPr>
          <w:rFonts w:ascii="Arial Narrow" w:hAnsi="Arial Narrow" w:cs="Arial"/>
          <w:highlight w:val="yellow"/>
        </w:rPr>
      </w:pPr>
      <w:r w:rsidRPr="002E66FE">
        <w:rPr>
          <w:rFonts w:ascii="Arial Narrow" w:hAnsi="Arial Narrow" w:cs="Arial"/>
          <w:b/>
          <w:bCs/>
        </w:rPr>
        <w:t>Palestrante:</w:t>
      </w:r>
      <w:r w:rsidRPr="002E66FE">
        <w:rPr>
          <w:rFonts w:ascii="Arial Narrow" w:hAnsi="Arial Narrow" w:cs="Arial"/>
        </w:rPr>
        <w:t xml:space="preserve"> </w:t>
      </w:r>
      <w:r w:rsidRPr="00B56C2B">
        <w:rPr>
          <w:rFonts w:ascii="Arial Narrow" w:hAnsi="Arial Narrow" w:cs="Arial"/>
        </w:rPr>
        <w:t>Nathália Freitas</w:t>
      </w:r>
    </w:p>
    <w:p w14:paraId="0556C465" w14:textId="77777777" w:rsidR="003160C1" w:rsidRPr="008F274C" w:rsidRDefault="003160C1" w:rsidP="003160C1">
      <w:pPr>
        <w:spacing w:after="0" w:line="360" w:lineRule="auto"/>
        <w:jc w:val="both"/>
        <w:rPr>
          <w:rFonts w:ascii="Arial Narrow" w:hAnsi="Arial Narrow" w:cs="Arial"/>
        </w:rPr>
      </w:pPr>
      <w:r w:rsidRPr="00B56C2B">
        <w:rPr>
          <w:rFonts w:ascii="Arial Narrow" w:hAnsi="Arial Narrow" w:cs="Arial"/>
          <w:b/>
          <w:bCs/>
        </w:rPr>
        <w:t>Mediadoras</w:t>
      </w:r>
      <w:r w:rsidRPr="008F274C">
        <w:rPr>
          <w:rFonts w:ascii="Arial Narrow" w:hAnsi="Arial Narrow" w:cs="Arial"/>
        </w:rPr>
        <w:t xml:space="preserve">: Professoras </w:t>
      </w:r>
      <w:r>
        <w:rPr>
          <w:rFonts w:ascii="Arial Narrow" w:hAnsi="Arial Narrow" w:cs="Arial"/>
        </w:rPr>
        <w:t xml:space="preserve">Dra. </w:t>
      </w:r>
      <w:r w:rsidRPr="008F274C">
        <w:rPr>
          <w:rFonts w:ascii="Arial Narrow" w:hAnsi="Arial Narrow" w:cs="Arial"/>
        </w:rPr>
        <w:t xml:space="preserve">Rubiana Brasilio Santa Bárbara e </w:t>
      </w:r>
      <w:r>
        <w:rPr>
          <w:rFonts w:ascii="Arial Narrow" w:hAnsi="Arial Narrow" w:cs="Arial"/>
        </w:rPr>
        <w:t xml:space="preserve">Dra. </w:t>
      </w:r>
      <w:r w:rsidRPr="008F274C">
        <w:rPr>
          <w:rFonts w:ascii="Arial Narrow" w:hAnsi="Arial Narrow" w:cs="Arial"/>
        </w:rPr>
        <w:t xml:space="preserve">Cláudia </w:t>
      </w:r>
      <w:r w:rsidRPr="00E30062">
        <w:rPr>
          <w:rFonts w:ascii="Arial Narrow" w:eastAsia="Arial Narrow" w:hAnsi="Arial Narrow" w:cs="Arial"/>
        </w:rPr>
        <w:t xml:space="preserve">Regina </w:t>
      </w:r>
      <w:proofErr w:type="spellStart"/>
      <w:r w:rsidRPr="00E30062">
        <w:rPr>
          <w:rFonts w:ascii="Arial Narrow" w:eastAsia="Arial Narrow" w:hAnsi="Arial Narrow" w:cs="Arial"/>
        </w:rPr>
        <w:t>Nichnig</w:t>
      </w:r>
      <w:proofErr w:type="spellEnd"/>
    </w:p>
    <w:p w14:paraId="6CB90691" w14:textId="77777777" w:rsidR="003160C1" w:rsidRPr="00B56C2B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</w:rPr>
      </w:pPr>
      <w:r w:rsidRPr="00B56C2B">
        <w:rPr>
          <w:rFonts w:ascii="Arial Narrow" w:hAnsi="Arial Narrow" w:cs="Arial"/>
          <w:b/>
          <w:bCs/>
        </w:rPr>
        <w:t>Tema</w:t>
      </w:r>
      <w:r w:rsidRPr="002E66FE">
        <w:rPr>
          <w:rFonts w:ascii="Arial Narrow" w:hAnsi="Arial Narrow" w:cs="Arial"/>
        </w:rPr>
        <w:t xml:space="preserve">: </w:t>
      </w:r>
      <w:r w:rsidRPr="00B56C2B">
        <w:rPr>
          <w:rFonts w:ascii="Arial Narrow" w:hAnsi="Arial Narrow" w:cs="Arial"/>
          <w:b/>
          <w:bCs/>
        </w:rPr>
        <w:t>Mini documentário BRABAS: mães do mundo</w:t>
      </w:r>
    </w:p>
    <w:p w14:paraId="113DEB81" w14:textId="77777777" w:rsidR="003160C1" w:rsidRPr="002E66FE" w:rsidRDefault="003160C1" w:rsidP="003160C1">
      <w:pPr>
        <w:spacing w:after="0" w:line="360" w:lineRule="auto"/>
        <w:rPr>
          <w:rFonts w:ascii="Arial Narrow" w:hAnsi="Arial Narrow" w:cs="Arial"/>
        </w:rPr>
      </w:pPr>
      <w:r w:rsidRPr="002E66FE">
        <w:rPr>
          <w:rFonts w:ascii="Arial Narrow" w:hAnsi="Arial Narrow" w:cs="Arial"/>
          <w:b/>
          <w:bCs/>
          <w:lang w:val="pt-PT"/>
        </w:rPr>
        <w:t>Local:</w:t>
      </w:r>
      <w:r w:rsidRPr="002E66FE">
        <w:rPr>
          <w:rFonts w:ascii="Arial Narrow" w:hAnsi="Arial Narrow" w:cs="Arial"/>
          <w:lang w:val="pt-PT"/>
        </w:rPr>
        <w:t xml:space="preserve"> </w:t>
      </w:r>
      <w:r w:rsidRPr="00B56C2B">
        <w:rPr>
          <w:rFonts w:ascii="Arial Narrow" w:hAnsi="Arial Narrow" w:cs="Arial"/>
          <w:lang w:val="pt-PT"/>
        </w:rPr>
        <w:t>Anfiteatro da Universidade Estadual do Paraná</w:t>
      </w:r>
      <w:r w:rsidRPr="002E66FE">
        <w:rPr>
          <w:rFonts w:ascii="Arial Narrow" w:hAnsi="Arial Narrow" w:cs="Arial"/>
          <w:lang w:val="pt-PT"/>
        </w:rPr>
        <w:t xml:space="preserve"> (</w:t>
      </w:r>
      <w:r w:rsidRPr="002E66FE">
        <w:rPr>
          <w:rFonts w:ascii="Arial Narrow" w:hAnsi="Arial Narrow" w:cs="Arial"/>
        </w:rPr>
        <w:t xml:space="preserve">Av. Comendador Norberto Marcondes, 733 - Centro, Campo Mourão) </w:t>
      </w:r>
    </w:p>
    <w:p w14:paraId="0F806D09" w14:textId="77777777" w:rsidR="003160C1" w:rsidRPr="002E66FE" w:rsidRDefault="003160C1" w:rsidP="003160C1">
      <w:pPr>
        <w:spacing w:after="0" w:line="240" w:lineRule="auto"/>
        <w:rPr>
          <w:rFonts w:ascii="Arial Narrow" w:hAnsi="Arial Narrow" w:cs="Arial"/>
          <w:lang w:val="pt-PT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3160C1" w:rsidRPr="002E66FE" w14:paraId="2283D6B3" w14:textId="77777777" w:rsidTr="00007857">
        <w:trPr>
          <w:jc w:val="center"/>
        </w:trPr>
        <w:tc>
          <w:tcPr>
            <w:tcW w:w="4247" w:type="dxa"/>
          </w:tcPr>
          <w:p w14:paraId="4CE3BC73" w14:textId="77777777" w:rsidR="003160C1" w:rsidRDefault="003160C1" w:rsidP="00007857">
            <w:pPr>
              <w:jc w:val="both"/>
              <w:rPr>
                <w:rFonts w:ascii="Arial Narrow" w:hAnsi="Arial Narrow" w:cs="Arial"/>
              </w:rPr>
            </w:pPr>
          </w:p>
          <w:p w14:paraId="57C15ADF" w14:textId="77777777" w:rsidR="003160C1" w:rsidRDefault="003160C1" w:rsidP="00007857">
            <w:pPr>
              <w:jc w:val="both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79847EE7" wp14:editId="6B056E29">
                  <wp:extent cx="2150668" cy="2157730"/>
                  <wp:effectExtent l="0" t="0" r="2540" b="0"/>
                  <wp:docPr id="151452270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522701" name=""/>
                          <pic:cNvPicPr/>
                        </pic:nvPicPr>
                        <pic:blipFill rotWithShape="1">
                          <a:blip r:embed="rId6"/>
                          <a:srcRect l="30211" t="20722" r="29951" b="8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230" cy="2158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C807B6" w14:textId="77777777" w:rsidR="003160C1" w:rsidRPr="002E66FE" w:rsidRDefault="003160C1" w:rsidP="00007857">
            <w:pPr>
              <w:jc w:val="both"/>
              <w:rPr>
                <w:rFonts w:ascii="Arial Narrow" w:hAnsi="Arial Narrow" w:cs="Arial"/>
              </w:rPr>
            </w:pPr>
          </w:p>
          <w:p w14:paraId="27DC9DC5" w14:textId="77777777" w:rsidR="003160C1" w:rsidRPr="002E66FE" w:rsidRDefault="003160C1" w:rsidP="00007857">
            <w:pPr>
              <w:jc w:val="center"/>
              <w:rPr>
                <w:rFonts w:ascii="Arial Narrow" w:hAnsi="Arial Narrow" w:cs="Arial"/>
              </w:rPr>
            </w:pPr>
            <w:r w:rsidRPr="002E66FE">
              <w:rPr>
                <w:rFonts w:ascii="Arial Narrow" w:hAnsi="Arial Narrow" w:cs="Arial"/>
                <w:b/>
                <w:bCs/>
              </w:rPr>
              <w:t>Nathália Freitas</w:t>
            </w:r>
          </w:p>
        </w:tc>
        <w:tc>
          <w:tcPr>
            <w:tcW w:w="4247" w:type="dxa"/>
          </w:tcPr>
          <w:p w14:paraId="559D6170" w14:textId="77777777" w:rsidR="003160C1" w:rsidRDefault="003160C1" w:rsidP="00007857">
            <w:pPr>
              <w:jc w:val="center"/>
              <w:rPr>
                <w:rFonts w:ascii="Arial Narrow" w:hAnsi="Arial Narrow" w:cs="Arial"/>
              </w:rPr>
            </w:pPr>
          </w:p>
          <w:p w14:paraId="11AFDB7C" w14:textId="77777777" w:rsidR="003160C1" w:rsidRPr="002E66FE" w:rsidRDefault="003160C1" w:rsidP="00007857">
            <w:pPr>
              <w:jc w:val="center"/>
              <w:rPr>
                <w:rFonts w:ascii="Arial Narrow" w:hAnsi="Arial Narrow" w:cs="Arial"/>
              </w:rPr>
            </w:pPr>
            <w:r w:rsidRPr="002E66FE">
              <w:rPr>
                <w:rFonts w:ascii="Arial Narrow" w:hAnsi="Arial Narrow" w:cs="Arial"/>
                <w:noProof/>
              </w:rPr>
              <w:drawing>
                <wp:inline distT="0" distB="0" distL="0" distR="0" wp14:anchorId="4A5FF9AE" wp14:editId="5EFA5982">
                  <wp:extent cx="2169160" cy="2399385"/>
                  <wp:effectExtent l="0" t="0" r="2540" b="1270"/>
                  <wp:docPr id="428259020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259020" name="Imagem 428259020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239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062C6" w14:textId="77777777" w:rsidR="003160C1" w:rsidRPr="002E66FE" w:rsidRDefault="003160C1" w:rsidP="003160C1">
      <w:pPr>
        <w:spacing w:after="0" w:line="360" w:lineRule="auto"/>
        <w:jc w:val="both"/>
        <w:rPr>
          <w:rFonts w:ascii="Arial Narrow" w:eastAsia="Arial" w:hAnsi="Arial Narrow" w:cs="Arial"/>
          <w:lang w:val="pt-PT"/>
        </w:rPr>
      </w:pPr>
    </w:p>
    <w:p w14:paraId="736A2649" w14:textId="77777777" w:rsidR="003160C1" w:rsidRPr="002E66FE" w:rsidRDefault="003160C1" w:rsidP="003160C1">
      <w:pPr>
        <w:spacing w:after="0" w:line="360" w:lineRule="auto"/>
        <w:jc w:val="both"/>
        <w:rPr>
          <w:rFonts w:ascii="Arial Narrow" w:eastAsia="Arial" w:hAnsi="Arial Narrow" w:cs="Arial"/>
          <w:lang w:val="pt-PT"/>
        </w:rPr>
      </w:pPr>
      <w:r w:rsidRPr="002E66FE">
        <w:rPr>
          <w:rFonts w:ascii="Arial Narrow" w:eastAsia="Arial" w:hAnsi="Arial Narrow" w:cs="Arial"/>
          <w:lang w:val="pt-PT"/>
        </w:rPr>
        <w:t xml:space="preserve">Nathalia Freitas, roteirizou, dirigiu e é a ponte para o desenvolver do projeto  BRABAS - mães do mundo, título do mini documentário que abre espaço para as vozes de mulheres  negras e mestiças da periferia da cidade de Campo Mourão abordarem questões de raça, gênero e maternidade dentro do contexto pandêmico que foi o COVID 19. O BRABAS nasceu de um lugar de escuta de mulheres, mães, negras e periféricas em SP durante o período de pandemia. Os estudos da roteirizarão foram amparados por leituras e vídeos da ativista Djamila Ribeiro e vivências com diversas mulheres ao </w:t>
      </w:r>
      <w:r w:rsidRPr="008A1E95">
        <w:rPr>
          <w:rFonts w:ascii="Arial Narrow" w:eastAsia="Arial" w:hAnsi="Arial Narrow" w:cs="Arial"/>
          <w:lang w:val="pt-PT"/>
        </w:rPr>
        <w:t xml:space="preserve">longo da vida. “Ouvir outras mulheres ressignificando suas marcas, valorizando sua trajetória e se regenerando num período tão pesado foi muito importante pra mim naquele momento e entendi que escutar sana, fortalece e eu, nós, elas precisamos disso.”. Nathália convida para a reflexão </w:t>
      </w:r>
      <w:r w:rsidRPr="002E66FE">
        <w:rPr>
          <w:rFonts w:ascii="Arial Narrow" w:eastAsia="Arial" w:hAnsi="Arial Narrow" w:cs="Arial"/>
          <w:lang w:val="pt-PT"/>
        </w:rPr>
        <w:t>sobre o quanto de preconceito as mulheres negras são expostas sem perceber? Onde a mulheres aprendem que ser mãe é abrir mão da sua própria vida? E por que ouvir as prospectivas de outras mulheres é tão valioso?</w:t>
      </w:r>
    </w:p>
    <w:p w14:paraId="17B214AF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3E7262D8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4AC96DC8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15293C6F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2217C768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73F46C32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0DD7460E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2A085D45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7429C89F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34AB00DB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5C46E5FE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35D541DB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5484EC1C" w14:textId="13ED2E4F" w:rsidR="003160C1" w:rsidRPr="002E66FE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lastRenderedPageBreak/>
        <w:t>25/11/2025 (TERÇA-FEIRA)</w:t>
      </w:r>
    </w:p>
    <w:p w14:paraId="0A62E3F6" w14:textId="77777777" w:rsidR="003160C1" w:rsidRPr="002E66FE" w:rsidRDefault="003160C1" w:rsidP="003160C1">
      <w:pPr>
        <w:spacing w:after="0" w:line="360" w:lineRule="auto"/>
        <w:rPr>
          <w:rFonts w:ascii="Arial Narrow" w:hAnsi="Arial Narrow" w:cs="Arial"/>
          <w:b/>
          <w:bCs/>
        </w:rPr>
      </w:pPr>
      <w:r w:rsidRPr="002E66FE">
        <w:rPr>
          <w:rFonts w:ascii="Arial Narrow" w:hAnsi="Arial Narrow" w:cs="Arial"/>
          <w:b/>
          <w:bCs/>
        </w:rPr>
        <w:t>19h30 – 22h30</w:t>
      </w:r>
    </w:p>
    <w:p w14:paraId="0ED01C87" w14:textId="77777777" w:rsidR="003160C1" w:rsidRPr="002E66FE" w:rsidRDefault="003160C1" w:rsidP="003160C1">
      <w:pPr>
        <w:spacing w:after="0" w:line="360" w:lineRule="auto"/>
        <w:jc w:val="both"/>
        <w:rPr>
          <w:rFonts w:ascii="Arial Narrow" w:eastAsia="Arial" w:hAnsi="Arial Narrow" w:cs="Arial"/>
          <w:lang w:val="pt-PT"/>
        </w:rPr>
      </w:pPr>
      <w:r w:rsidRPr="002E66FE">
        <w:rPr>
          <w:rFonts w:ascii="Arial Narrow" w:hAnsi="Arial Narrow" w:cs="Arial"/>
          <w:b/>
          <w:bCs/>
        </w:rPr>
        <w:t xml:space="preserve">Palestrante: </w:t>
      </w:r>
      <w:r w:rsidRPr="002E66FE">
        <w:rPr>
          <w:rFonts w:ascii="Arial Narrow" w:eastAsia="Times New Roman" w:hAnsi="Arial Narrow" w:cs="Arial"/>
        </w:rPr>
        <w:t>Igor Diniz Pereira</w:t>
      </w:r>
    </w:p>
    <w:p w14:paraId="60E31772" w14:textId="77777777" w:rsidR="003160C1" w:rsidRPr="002E66FE" w:rsidRDefault="003160C1" w:rsidP="003160C1">
      <w:pPr>
        <w:spacing w:after="0" w:line="360" w:lineRule="auto"/>
        <w:jc w:val="both"/>
        <w:rPr>
          <w:rFonts w:ascii="Arial Narrow" w:eastAsia="Arial" w:hAnsi="Arial Narrow" w:cs="Arial"/>
          <w:lang w:val="pt-PT"/>
        </w:rPr>
      </w:pPr>
      <w:r w:rsidRPr="00972D7A">
        <w:rPr>
          <w:rFonts w:ascii="Arial Narrow" w:eastAsia="Arial" w:hAnsi="Arial Narrow" w:cs="Arial"/>
          <w:b/>
          <w:bCs/>
          <w:lang w:val="pt-PT"/>
        </w:rPr>
        <w:t>Mediação:</w:t>
      </w:r>
      <w:r w:rsidRPr="00972D7A">
        <w:rPr>
          <w:rFonts w:ascii="Arial Narrow" w:eastAsia="Arial" w:hAnsi="Arial Narrow" w:cs="Arial"/>
          <w:lang w:val="pt-PT"/>
        </w:rPr>
        <w:t xml:space="preserve"> Lucas Alexandre (UNESPAR)</w:t>
      </w:r>
    </w:p>
    <w:p w14:paraId="0307574B" w14:textId="77777777" w:rsidR="003160C1" w:rsidRPr="002E66FE" w:rsidRDefault="003160C1" w:rsidP="003160C1">
      <w:pPr>
        <w:spacing w:after="0" w:line="360" w:lineRule="auto"/>
        <w:jc w:val="both"/>
        <w:rPr>
          <w:rFonts w:ascii="Arial Narrow" w:eastAsia="Arial" w:hAnsi="Arial Narrow" w:cs="Arial"/>
          <w:b/>
          <w:bCs/>
          <w:lang w:val="pt-PT"/>
        </w:rPr>
      </w:pPr>
      <w:r w:rsidRPr="002E66FE">
        <w:rPr>
          <w:rFonts w:ascii="Arial Narrow" w:eastAsia="Arial" w:hAnsi="Arial Narrow" w:cs="Arial"/>
          <w:b/>
          <w:bCs/>
          <w:lang w:val="pt-PT"/>
        </w:rPr>
        <w:t>Título:</w:t>
      </w:r>
      <w:r w:rsidRPr="002E66FE">
        <w:rPr>
          <w:rFonts w:ascii="Arial Narrow" w:eastAsia="Arial" w:hAnsi="Arial Narrow" w:cs="Arial"/>
          <w:lang w:val="pt-PT"/>
        </w:rPr>
        <w:t xml:space="preserve"> </w:t>
      </w:r>
      <w:proofErr w:type="spellStart"/>
      <w:r w:rsidRPr="00E86E87">
        <w:rPr>
          <w:rFonts w:ascii="Arial Narrow" w:eastAsia="Arial" w:hAnsi="Arial Narrow" w:cs="Arial"/>
        </w:rPr>
        <w:t>Contracolonização</w:t>
      </w:r>
      <w:proofErr w:type="spellEnd"/>
      <w:r w:rsidRPr="00E86E87">
        <w:rPr>
          <w:rFonts w:ascii="Arial Narrow" w:eastAsia="Arial" w:hAnsi="Arial Narrow" w:cs="Arial"/>
        </w:rPr>
        <w:t>, trajetórias e bem viver</w:t>
      </w:r>
      <w:r>
        <w:rPr>
          <w:rFonts w:ascii="Arial Narrow" w:eastAsia="Arial" w:hAnsi="Arial Narrow" w:cs="Arial"/>
        </w:rPr>
        <w:t>.</w:t>
      </w:r>
    </w:p>
    <w:p w14:paraId="4BAC9AC8" w14:textId="77777777" w:rsidR="003160C1" w:rsidRDefault="003160C1" w:rsidP="003160C1">
      <w:pPr>
        <w:spacing w:after="0" w:line="360" w:lineRule="auto"/>
        <w:rPr>
          <w:rFonts w:ascii="Arial Narrow" w:hAnsi="Arial Narrow" w:cs="Arial"/>
        </w:rPr>
      </w:pPr>
      <w:r w:rsidRPr="002E66FE">
        <w:rPr>
          <w:rFonts w:ascii="Arial Narrow" w:hAnsi="Arial Narrow" w:cs="Arial"/>
          <w:b/>
          <w:bCs/>
          <w:lang w:val="pt-PT"/>
        </w:rPr>
        <w:t>Local:</w:t>
      </w:r>
      <w:r w:rsidRPr="002E66FE">
        <w:rPr>
          <w:rFonts w:ascii="Arial Narrow" w:hAnsi="Arial Narrow" w:cs="Arial"/>
          <w:lang w:val="pt-PT"/>
        </w:rPr>
        <w:t xml:space="preserve"> </w:t>
      </w:r>
      <w:r w:rsidRPr="002E66FE">
        <w:rPr>
          <w:rFonts w:ascii="Arial Narrow" w:hAnsi="Arial Narrow" w:cs="Arial"/>
          <w:b/>
          <w:bCs/>
          <w:lang w:val="pt-PT"/>
        </w:rPr>
        <w:t>Anfiteatro da Universidade Estadual do Paraná</w:t>
      </w:r>
      <w:r w:rsidRPr="002E66FE">
        <w:rPr>
          <w:rFonts w:ascii="Arial Narrow" w:hAnsi="Arial Narrow" w:cs="Arial"/>
          <w:lang w:val="pt-PT"/>
        </w:rPr>
        <w:t xml:space="preserve"> (</w:t>
      </w:r>
      <w:r w:rsidRPr="002E66FE">
        <w:rPr>
          <w:rFonts w:ascii="Arial Narrow" w:hAnsi="Arial Narrow" w:cs="Arial"/>
        </w:rPr>
        <w:t xml:space="preserve">Av. Comendador Norberto Marcondes, 733 - Centro, Campo Mourão) </w:t>
      </w:r>
    </w:p>
    <w:p w14:paraId="37BACFE3" w14:textId="77777777" w:rsidR="003160C1" w:rsidRDefault="003160C1" w:rsidP="003160C1">
      <w:pPr>
        <w:spacing w:after="0" w:line="360" w:lineRule="auto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14C61128" w14:textId="77777777" w:rsidR="003160C1" w:rsidRPr="001C64EA" w:rsidRDefault="003160C1" w:rsidP="003160C1">
      <w:pPr>
        <w:tabs>
          <w:tab w:val="left" w:pos="7592"/>
        </w:tabs>
        <w:rPr>
          <w:rFonts w:ascii="Arial Narrow" w:hAnsi="Arial Narrow" w:cs="Arial"/>
          <w:lang w:val="pt-PT"/>
        </w:rPr>
      </w:pPr>
    </w:p>
    <w:tbl>
      <w:tblPr>
        <w:tblStyle w:val="Tabelacomgrade"/>
        <w:tblpPr w:leftFromText="141" w:rightFromText="141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3160C1" w:rsidRPr="002E66FE" w14:paraId="6FDB599E" w14:textId="77777777" w:rsidTr="00007857">
        <w:tc>
          <w:tcPr>
            <w:tcW w:w="4247" w:type="dxa"/>
          </w:tcPr>
          <w:p w14:paraId="0D8CEF45" w14:textId="77777777" w:rsidR="003160C1" w:rsidRPr="002E66FE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lang w:val="pt-PT"/>
              </w:rPr>
            </w:pPr>
            <w:r>
              <w:rPr>
                <w:rFonts w:ascii="Arial Narrow" w:hAnsi="Arial Narrow" w:cs="Arial"/>
                <w:b/>
                <w:bCs/>
                <w:noProof/>
                <w:lang w:val="pt-PT"/>
              </w:rPr>
              <w:drawing>
                <wp:inline distT="0" distB="0" distL="0" distR="0" wp14:anchorId="4548AD23" wp14:editId="1026FA8C">
                  <wp:extent cx="2058035" cy="2539300"/>
                  <wp:effectExtent l="0" t="0" r="0" b="0"/>
                  <wp:docPr id="167643965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439652" name="Imagem 167643965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457" cy="254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C3E555" w14:textId="77777777" w:rsidR="003160C1" w:rsidRPr="002E66FE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lang w:val="pt-PT"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 xml:space="preserve">Palestrante: </w:t>
            </w:r>
            <w:r w:rsidRPr="002E66FE">
              <w:rPr>
                <w:rFonts w:ascii="Arial Narrow" w:eastAsia="Times New Roman" w:hAnsi="Arial Narrow" w:cs="Arial"/>
                <w:b/>
                <w:bCs/>
              </w:rPr>
              <w:t>Igor Diniz Pereira</w:t>
            </w:r>
          </w:p>
        </w:tc>
        <w:tc>
          <w:tcPr>
            <w:tcW w:w="4247" w:type="dxa"/>
          </w:tcPr>
          <w:p w14:paraId="6041E1B7" w14:textId="77777777" w:rsidR="003160C1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noProof/>
                <w:lang w:val="pt-PT"/>
              </w:rPr>
            </w:pPr>
          </w:p>
          <w:p w14:paraId="5A7D22CA" w14:textId="77777777" w:rsidR="003160C1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noProof/>
                <w:lang w:val="pt-PT"/>
              </w:rPr>
            </w:pPr>
          </w:p>
          <w:p w14:paraId="0DAC7C26" w14:textId="77777777" w:rsidR="003160C1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noProof/>
                <w:lang w:val="pt-PT"/>
              </w:rPr>
            </w:pPr>
            <w:r>
              <w:rPr>
                <w:rFonts w:ascii="Arial Narrow" w:hAnsi="Arial Narrow" w:cs="Arial"/>
                <w:b/>
                <w:bCs/>
                <w:noProof/>
                <w:lang w:val="pt-PT"/>
              </w:rPr>
              <w:drawing>
                <wp:inline distT="0" distB="0" distL="0" distR="0" wp14:anchorId="426696BD" wp14:editId="54A71244">
                  <wp:extent cx="2171700" cy="2171700"/>
                  <wp:effectExtent l="0" t="0" r="0" b="0"/>
                  <wp:docPr id="59061789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617890" name="Imagem 59061789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36C56" w14:textId="77777777" w:rsidR="003160C1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noProof/>
                <w:lang w:val="pt-PT"/>
              </w:rPr>
            </w:pPr>
            <w:r>
              <w:rPr>
                <w:rFonts w:ascii="Arial Narrow" w:hAnsi="Arial Narrow" w:cs="Arial"/>
                <w:b/>
                <w:bCs/>
                <w:noProof/>
                <w:lang w:val="pt-PT"/>
              </w:rPr>
              <w:t>Mediação: Lucas Alexandre</w:t>
            </w:r>
          </w:p>
          <w:p w14:paraId="42FFF15D" w14:textId="77777777" w:rsidR="003160C1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noProof/>
                <w:lang w:val="pt-PT"/>
              </w:rPr>
            </w:pPr>
            <w:r>
              <w:rPr>
                <w:rFonts w:ascii="Arial Narrow" w:hAnsi="Arial Narrow" w:cs="Arial"/>
                <w:b/>
                <w:bCs/>
                <w:noProof/>
                <w:lang w:val="pt-PT"/>
              </w:rPr>
              <w:t>Graduando do curso de história</w:t>
            </w:r>
          </w:p>
        </w:tc>
      </w:tr>
    </w:tbl>
    <w:p w14:paraId="4D0A04A0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>
        <w:rPr>
          <w:rFonts w:ascii="Arial Narrow" w:hAnsi="Arial Narrow" w:cs="Arial"/>
          <w:b/>
          <w:bCs/>
          <w:color w:val="C00000"/>
          <w:sz w:val="40"/>
          <w:szCs w:val="40"/>
        </w:rPr>
        <w:br w:type="textWrapping" w:clear="all"/>
      </w:r>
    </w:p>
    <w:p w14:paraId="14603C47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4AF53494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3BEEE1DD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565BBBCB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6225DEC3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184032CA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lastRenderedPageBreak/>
        <w:t>2</w:t>
      </w:r>
      <w:r>
        <w:rPr>
          <w:rFonts w:ascii="Arial Narrow" w:hAnsi="Arial Narrow" w:cs="Arial"/>
          <w:b/>
          <w:bCs/>
          <w:color w:val="C00000"/>
          <w:sz w:val="40"/>
          <w:szCs w:val="40"/>
        </w:rPr>
        <w:t>6</w:t>
      </w: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/11/2025 (</w:t>
      </w:r>
      <w:r>
        <w:rPr>
          <w:rFonts w:ascii="Arial Narrow" w:hAnsi="Arial Narrow" w:cs="Arial"/>
          <w:b/>
          <w:bCs/>
          <w:color w:val="C00000"/>
          <w:sz w:val="40"/>
          <w:szCs w:val="40"/>
        </w:rPr>
        <w:t>QUARTA</w:t>
      </w: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-FEIRA)</w:t>
      </w:r>
    </w:p>
    <w:p w14:paraId="71E93344" w14:textId="77777777" w:rsidR="003160C1" w:rsidRPr="002E66FE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>
        <w:rPr>
          <w:rFonts w:ascii="Arial Narrow" w:hAnsi="Arial Narrow" w:cs="Arial"/>
          <w:b/>
          <w:bCs/>
          <w:color w:val="C00000"/>
          <w:sz w:val="40"/>
          <w:szCs w:val="40"/>
        </w:rPr>
        <w:t>À TARDE - ONLINE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160C1" w14:paraId="1096462D" w14:textId="77777777" w:rsidTr="00007857">
        <w:tc>
          <w:tcPr>
            <w:tcW w:w="8494" w:type="dxa"/>
          </w:tcPr>
          <w:p w14:paraId="1A60A746" w14:textId="77777777" w:rsidR="003160C1" w:rsidRDefault="003160C1" w:rsidP="00007857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sz w:val="36"/>
                <w:szCs w:val="36"/>
              </w:rPr>
            </w:pPr>
            <w:r>
              <w:rPr>
                <w:rFonts w:ascii="Arial Narrow" w:hAnsi="Arial Narrow" w:cs="Arial"/>
                <w:sz w:val="36"/>
                <w:szCs w:val="36"/>
              </w:rPr>
              <w:t xml:space="preserve">Apresentações online dos </w:t>
            </w:r>
            <w:proofErr w:type="spellStart"/>
            <w:r>
              <w:rPr>
                <w:rFonts w:ascii="Arial Narrow" w:hAnsi="Arial Narrow" w:cs="Arial"/>
                <w:sz w:val="36"/>
                <w:szCs w:val="36"/>
              </w:rPr>
              <w:t>GT´s</w:t>
            </w:r>
            <w:proofErr w:type="spellEnd"/>
            <w:r w:rsidRPr="00972D7A">
              <w:rPr>
                <w:rFonts w:ascii="Arial Narrow" w:hAnsi="Arial Narrow" w:cs="Arial"/>
                <w:b/>
                <w:bCs/>
                <w:sz w:val="36"/>
                <w:szCs w:val="36"/>
              </w:rPr>
              <w:t xml:space="preserve"> </w:t>
            </w:r>
          </w:p>
          <w:p w14:paraId="08FDEDBE" w14:textId="77777777" w:rsidR="003160C1" w:rsidRPr="00972D7A" w:rsidRDefault="003160C1" w:rsidP="00007857">
            <w:pPr>
              <w:spacing w:line="360" w:lineRule="auto"/>
              <w:jc w:val="center"/>
              <w:rPr>
                <w:rFonts w:ascii="Arial Narrow" w:hAnsi="Arial Narrow" w:cs="Arial"/>
                <w:sz w:val="36"/>
                <w:szCs w:val="36"/>
              </w:rPr>
            </w:pPr>
            <w:r>
              <w:rPr>
                <w:rFonts w:ascii="Arial Narrow" w:hAnsi="Arial Narrow" w:cs="Arial"/>
                <w:b/>
                <w:bCs/>
                <w:sz w:val="36"/>
                <w:szCs w:val="36"/>
              </w:rPr>
              <w:t xml:space="preserve">Disponibilizaremos o link das salas aqui </w:t>
            </w:r>
          </w:p>
        </w:tc>
      </w:tr>
    </w:tbl>
    <w:p w14:paraId="700EF001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sz w:val="40"/>
          <w:szCs w:val="40"/>
        </w:rPr>
      </w:pPr>
    </w:p>
    <w:p w14:paraId="61887CAE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081A5765" w14:textId="61DFCB56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2</w:t>
      </w:r>
      <w:r>
        <w:rPr>
          <w:rFonts w:ascii="Arial Narrow" w:hAnsi="Arial Narrow" w:cs="Arial"/>
          <w:b/>
          <w:bCs/>
          <w:color w:val="C00000"/>
          <w:sz w:val="40"/>
          <w:szCs w:val="40"/>
        </w:rPr>
        <w:t>6</w:t>
      </w: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/11/2025 (</w:t>
      </w:r>
      <w:r>
        <w:rPr>
          <w:rFonts w:ascii="Arial Narrow" w:hAnsi="Arial Narrow" w:cs="Arial"/>
          <w:b/>
          <w:bCs/>
          <w:color w:val="C00000"/>
          <w:sz w:val="40"/>
          <w:szCs w:val="40"/>
        </w:rPr>
        <w:t>QUARTA</w:t>
      </w: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-FEIRA)</w:t>
      </w:r>
    </w:p>
    <w:p w14:paraId="75976912" w14:textId="77777777" w:rsidR="003160C1" w:rsidRPr="002E66FE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FF0000"/>
        </w:rPr>
      </w:pPr>
    </w:p>
    <w:p w14:paraId="4CA6DE42" w14:textId="77777777" w:rsidR="003160C1" w:rsidRPr="002E66FE" w:rsidRDefault="003160C1" w:rsidP="003160C1">
      <w:pPr>
        <w:spacing w:after="0" w:line="360" w:lineRule="auto"/>
        <w:rPr>
          <w:rFonts w:ascii="Arial Narrow" w:hAnsi="Arial Narrow" w:cs="Arial"/>
          <w:b/>
          <w:bCs/>
        </w:rPr>
      </w:pPr>
      <w:r w:rsidRPr="002E66FE">
        <w:rPr>
          <w:rFonts w:ascii="Arial Narrow" w:hAnsi="Arial Narrow" w:cs="Arial"/>
          <w:b/>
          <w:bCs/>
        </w:rPr>
        <w:t>19h30 – 22h30</w:t>
      </w:r>
    </w:p>
    <w:p w14:paraId="38A97A98" w14:textId="77777777" w:rsidR="003160C1" w:rsidRPr="002E66FE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</w:rPr>
      </w:pPr>
      <w:r w:rsidRPr="002E66FE">
        <w:rPr>
          <w:rFonts w:ascii="Arial Narrow" w:hAnsi="Arial Narrow" w:cs="Arial"/>
          <w:b/>
          <w:bCs/>
        </w:rPr>
        <w:t xml:space="preserve">Palestrante: </w:t>
      </w:r>
      <w:r w:rsidRPr="002E66FE">
        <w:rPr>
          <w:rFonts w:ascii="Arial Narrow" w:eastAsia="Times New Roman" w:hAnsi="Arial Narrow" w:cs="Arial"/>
        </w:rPr>
        <w:t xml:space="preserve">Inácio Márcio de Jesus Fernando </w:t>
      </w:r>
      <w:proofErr w:type="spellStart"/>
      <w:r w:rsidRPr="002E66FE">
        <w:rPr>
          <w:rFonts w:ascii="Arial Narrow" w:eastAsia="Times New Roman" w:hAnsi="Arial Narrow" w:cs="Arial"/>
        </w:rPr>
        <w:t>Jaquete</w:t>
      </w:r>
      <w:proofErr w:type="spellEnd"/>
      <w:r w:rsidRPr="002E66FE">
        <w:rPr>
          <w:rFonts w:ascii="Arial Narrow" w:eastAsia="Times New Roman" w:hAnsi="Arial Narrow" w:cs="Arial"/>
        </w:rPr>
        <w:t xml:space="preserve"> (UEM)</w:t>
      </w:r>
    </w:p>
    <w:p w14:paraId="58D0F348" w14:textId="77777777" w:rsidR="003160C1" w:rsidRPr="002E66FE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</w:rPr>
      </w:pPr>
      <w:r w:rsidRPr="00B56C2B">
        <w:rPr>
          <w:rFonts w:ascii="Arial Narrow" w:hAnsi="Arial Narrow" w:cs="Arial"/>
          <w:b/>
          <w:bCs/>
        </w:rPr>
        <w:t>Lançamento do livro: História Pública com Anciãos Moçambicanos</w:t>
      </w:r>
    </w:p>
    <w:p w14:paraId="6311F7BB" w14:textId="77777777" w:rsidR="003160C1" w:rsidRPr="002E66FE" w:rsidRDefault="003160C1" w:rsidP="003160C1">
      <w:pPr>
        <w:spacing w:after="0" w:line="360" w:lineRule="auto"/>
        <w:rPr>
          <w:rFonts w:ascii="Arial Narrow" w:hAnsi="Arial Narrow" w:cs="Arial"/>
          <w:lang w:val="pt-PT"/>
        </w:rPr>
      </w:pPr>
      <w:r w:rsidRPr="002E66FE">
        <w:rPr>
          <w:rFonts w:ascii="Arial Narrow" w:hAnsi="Arial Narrow" w:cs="Arial"/>
          <w:b/>
          <w:bCs/>
          <w:lang w:val="pt-PT"/>
        </w:rPr>
        <w:t>Local:</w:t>
      </w:r>
      <w:r w:rsidRPr="002E66FE">
        <w:rPr>
          <w:rFonts w:ascii="Arial Narrow" w:hAnsi="Arial Narrow" w:cs="Arial"/>
          <w:lang w:val="pt-PT"/>
        </w:rPr>
        <w:t xml:space="preserve"> </w:t>
      </w:r>
      <w:r w:rsidRPr="00B56C2B">
        <w:rPr>
          <w:rFonts w:ascii="Arial Narrow" w:hAnsi="Arial Narrow" w:cs="Arial"/>
          <w:lang w:val="pt-PT"/>
        </w:rPr>
        <w:t>Anfiteatro da Universidade Estadual do Paraná</w:t>
      </w:r>
      <w:r w:rsidRPr="002E66FE">
        <w:rPr>
          <w:rFonts w:ascii="Arial Narrow" w:hAnsi="Arial Narrow" w:cs="Arial"/>
          <w:lang w:val="pt-PT"/>
        </w:rPr>
        <w:t xml:space="preserve"> (</w:t>
      </w:r>
      <w:r w:rsidRPr="002E66FE">
        <w:rPr>
          <w:rFonts w:ascii="Arial Narrow" w:hAnsi="Arial Narrow" w:cs="Arial"/>
        </w:rPr>
        <w:t xml:space="preserve">Av. Comendador Norberto Marcondes, 733 - Centro, Campo Mourão) </w:t>
      </w:r>
    </w:p>
    <w:p w14:paraId="4359B453" w14:textId="77777777" w:rsidR="003160C1" w:rsidRPr="002E66FE" w:rsidRDefault="003160C1" w:rsidP="003160C1">
      <w:pPr>
        <w:spacing w:after="0" w:line="240" w:lineRule="auto"/>
        <w:jc w:val="center"/>
        <w:rPr>
          <w:rFonts w:ascii="Arial Narrow" w:hAnsi="Arial Narrow" w:cs="Arial"/>
          <w:lang w:val="pt-PT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3160C1" w:rsidRPr="002E66FE" w14:paraId="49C0352C" w14:textId="77777777" w:rsidTr="00007857">
        <w:trPr>
          <w:jc w:val="center"/>
        </w:trPr>
        <w:tc>
          <w:tcPr>
            <w:tcW w:w="4247" w:type="dxa"/>
          </w:tcPr>
          <w:p w14:paraId="6367A380" w14:textId="77777777" w:rsidR="003160C1" w:rsidRPr="002E66FE" w:rsidRDefault="003160C1" w:rsidP="00007857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0000"/>
              </w:rPr>
              <w:drawing>
                <wp:inline distT="0" distB="0" distL="0" distR="0" wp14:anchorId="5F767BB4" wp14:editId="5F7499E8">
                  <wp:extent cx="2287849" cy="2366137"/>
                  <wp:effectExtent l="0" t="0" r="0" b="0"/>
                  <wp:docPr id="129673539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735391" name="Imagem 129673539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816" cy="237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84D0E" w14:textId="77777777" w:rsidR="003160C1" w:rsidRPr="002E66FE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  <w:r w:rsidRPr="002E66FE">
              <w:rPr>
                <w:rFonts w:ascii="Arial Narrow" w:eastAsia="Times New Roman" w:hAnsi="Arial Narrow" w:cs="Arial"/>
                <w:b/>
                <w:bCs/>
              </w:rPr>
              <w:t xml:space="preserve">Inácio Márcio de Jesus Fernando </w:t>
            </w:r>
            <w:proofErr w:type="spellStart"/>
            <w:r w:rsidRPr="002E66FE">
              <w:rPr>
                <w:rFonts w:ascii="Arial Narrow" w:eastAsia="Times New Roman" w:hAnsi="Arial Narrow" w:cs="Arial"/>
                <w:b/>
                <w:bCs/>
              </w:rPr>
              <w:t>Jaquete</w:t>
            </w:r>
            <w:proofErr w:type="spellEnd"/>
            <w:r w:rsidRPr="002E66FE">
              <w:rPr>
                <w:rFonts w:ascii="Arial Narrow" w:eastAsia="Times New Roman" w:hAnsi="Arial Narrow" w:cs="Arial"/>
                <w:b/>
                <w:bCs/>
              </w:rPr>
              <w:t xml:space="preserve"> (UEM)</w:t>
            </w:r>
          </w:p>
        </w:tc>
        <w:tc>
          <w:tcPr>
            <w:tcW w:w="4247" w:type="dxa"/>
          </w:tcPr>
          <w:p w14:paraId="65B0C69C" w14:textId="77777777" w:rsidR="003160C1" w:rsidRDefault="003160C1" w:rsidP="00007857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noProof/>
                <w:color w:val="FF0000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0000"/>
              </w:rPr>
              <w:drawing>
                <wp:inline distT="0" distB="0" distL="0" distR="0" wp14:anchorId="17413A3E" wp14:editId="3C6411A6">
                  <wp:extent cx="2136038" cy="2670046"/>
                  <wp:effectExtent l="0" t="0" r="0" b="0"/>
                  <wp:docPr id="1787684467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684467" name="Imagem 178768446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191" cy="267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4C567" w14:textId="77777777" w:rsidR="003160C1" w:rsidRDefault="003160C1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30D5FA41" w14:textId="77777777" w:rsidR="003160C1" w:rsidRDefault="003160C1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1BEE5094" w14:textId="77777777" w:rsidR="003160C1" w:rsidRDefault="003160C1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209603C0" w14:textId="77777777" w:rsidR="003160C1" w:rsidRDefault="003160C1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361AA941" w14:textId="77777777" w:rsidR="003160C1" w:rsidRDefault="003160C1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37DBE78C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0A4EC3E6" w14:textId="77777777" w:rsidR="003160C1" w:rsidRPr="002E66FE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lastRenderedPageBreak/>
        <w:t>27/11/2025 (QUINTA-FEIRA)</w:t>
      </w:r>
    </w:p>
    <w:p w14:paraId="0ABE0076" w14:textId="77777777" w:rsidR="003160C1" w:rsidRPr="002E66FE" w:rsidRDefault="003160C1" w:rsidP="003160C1">
      <w:pPr>
        <w:spacing w:after="0" w:line="360" w:lineRule="auto"/>
        <w:rPr>
          <w:rFonts w:ascii="Arial Narrow" w:hAnsi="Arial Narrow" w:cs="Arial"/>
        </w:rPr>
      </w:pPr>
      <w:r w:rsidRPr="002E66FE">
        <w:rPr>
          <w:rFonts w:ascii="Arial Narrow" w:hAnsi="Arial Narrow" w:cs="Arial"/>
          <w:b/>
          <w:bCs/>
        </w:rPr>
        <w:t>19h30 – 22h30</w:t>
      </w:r>
    </w:p>
    <w:p w14:paraId="3624614B" w14:textId="77777777" w:rsidR="003160C1" w:rsidRPr="002E66FE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  <w:color w:val="C00000"/>
          <w:sz w:val="36"/>
          <w:szCs w:val="36"/>
        </w:rPr>
      </w:pPr>
      <w:r w:rsidRPr="002E66FE">
        <w:rPr>
          <w:rFonts w:ascii="Arial Narrow" w:hAnsi="Arial Narrow" w:cs="Arial"/>
          <w:b/>
          <w:bCs/>
        </w:rPr>
        <w:t xml:space="preserve">Palestrante: </w:t>
      </w:r>
      <w:r w:rsidRPr="002E66FE">
        <w:rPr>
          <w:rFonts w:ascii="Arial Narrow" w:eastAsia="Times New Roman" w:hAnsi="Arial Narrow" w:cs="Arial"/>
        </w:rPr>
        <w:t>Renato Freitas Luana Tolentino</w:t>
      </w:r>
    </w:p>
    <w:p w14:paraId="2CB55D74" w14:textId="77777777" w:rsidR="003160C1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</w:rPr>
      </w:pPr>
      <w:r w:rsidRPr="002E66FE">
        <w:rPr>
          <w:rFonts w:ascii="Arial Narrow" w:hAnsi="Arial Narrow" w:cs="Arial"/>
          <w:b/>
          <w:bCs/>
        </w:rPr>
        <w:t xml:space="preserve">Título: </w:t>
      </w:r>
      <w:r>
        <w:rPr>
          <w:rFonts w:ascii="Arial Narrow" w:hAnsi="Arial Narrow" w:cs="Arial"/>
          <w:b/>
          <w:bCs/>
        </w:rPr>
        <w:t>A I</w:t>
      </w:r>
      <w:r w:rsidRPr="008E79A3">
        <w:rPr>
          <w:rFonts w:ascii="Arial Narrow" w:hAnsi="Arial Narrow" w:cs="Arial"/>
          <w:b/>
          <w:bCs/>
        </w:rPr>
        <w:t xml:space="preserve">mportância das </w:t>
      </w:r>
      <w:r>
        <w:rPr>
          <w:rFonts w:ascii="Arial Narrow" w:hAnsi="Arial Narrow" w:cs="Arial"/>
          <w:b/>
          <w:bCs/>
        </w:rPr>
        <w:t>P</w:t>
      </w:r>
      <w:r w:rsidRPr="008E79A3">
        <w:rPr>
          <w:rFonts w:ascii="Arial Narrow" w:hAnsi="Arial Narrow" w:cs="Arial"/>
          <w:b/>
          <w:bCs/>
        </w:rPr>
        <w:t xml:space="preserve">olíticas de </w:t>
      </w:r>
      <w:r>
        <w:rPr>
          <w:rFonts w:ascii="Arial Narrow" w:hAnsi="Arial Narrow" w:cs="Arial"/>
          <w:b/>
          <w:bCs/>
        </w:rPr>
        <w:t>A</w:t>
      </w:r>
      <w:r w:rsidRPr="008E79A3">
        <w:rPr>
          <w:rFonts w:ascii="Arial Narrow" w:hAnsi="Arial Narrow" w:cs="Arial"/>
          <w:b/>
          <w:bCs/>
        </w:rPr>
        <w:t xml:space="preserve">ções </w:t>
      </w:r>
      <w:r>
        <w:rPr>
          <w:rFonts w:ascii="Arial Narrow" w:hAnsi="Arial Narrow" w:cs="Arial"/>
          <w:b/>
          <w:bCs/>
        </w:rPr>
        <w:t>A</w:t>
      </w:r>
      <w:r w:rsidRPr="008E79A3">
        <w:rPr>
          <w:rFonts w:ascii="Arial Narrow" w:hAnsi="Arial Narrow" w:cs="Arial"/>
          <w:b/>
          <w:bCs/>
        </w:rPr>
        <w:t xml:space="preserve">firmativas e a </w:t>
      </w:r>
      <w:r>
        <w:rPr>
          <w:rFonts w:ascii="Arial Narrow" w:hAnsi="Arial Narrow" w:cs="Arial"/>
          <w:b/>
          <w:bCs/>
        </w:rPr>
        <w:t>T</w:t>
      </w:r>
      <w:r w:rsidRPr="008E79A3">
        <w:rPr>
          <w:rFonts w:ascii="Arial Narrow" w:hAnsi="Arial Narrow" w:cs="Arial"/>
          <w:b/>
          <w:bCs/>
        </w:rPr>
        <w:t xml:space="preserve">rajetória </w:t>
      </w:r>
      <w:r>
        <w:rPr>
          <w:rFonts w:ascii="Arial Narrow" w:hAnsi="Arial Narrow" w:cs="Arial"/>
          <w:b/>
          <w:bCs/>
        </w:rPr>
        <w:t>C</w:t>
      </w:r>
      <w:r w:rsidRPr="008E79A3">
        <w:rPr>
          <w:rFonts w:ascii="Arial Narrow" w:hAnsi="Arial Narrow" w:cs="Arial"/>
          <w:b/>
          <w:bCs/>
        </w:rPr>
        <w:t xml:space="preserve">omo </w:t>
      </w:r>
      <w:r>
        <w:rPr>
          <w:rFonts w:ascii="Arial Narrow" w:hAnsi="Arial Narrow" w:cs="Arial"/>
          <w:b/>
          <w:bCs/>
        </w:rPr>
        <w:t>E</w:t>
      </w:r>
      <w:r w:rsidRPr="008E79A3">
        <w:rPr>
          <w:rFonts w:ascii="Arial Narrow" w:hAnsi="Arial Narrow" w:cs="Arial"/>
          <w:b/>
          <w:bCs/>
        </w:rPr>
        <w:t xml:space="preserve">studante e </w:t>
      </w:r>
      <w:r>
        <w:rPr>
          <w:rFonts w:ascii="Arial Narrow" w:hAnsi="Arial Narrow" w:cs="Arial"/>
          <w:b/>
          <w:bCs/>
        </w:rPr>
        <w:t>P</w:t>
      </w:r>
      <w:r w:rsidRPr="008E79A3">
        <w:rPr>
          <w:rFonts w:ascii="Arial Narrow" w:hAnsi="Arial Narrow" w:cs="Arial"/>
          <w:b/>
          <w:bCs/>
        </w:rPr>
        <w:t xml:space="preserve">arlamentar </w:t>
      </w:r>
      <w:r>
        <w:rPr>
          <w:rFonts w:ascii="Arial Narrow" w:hAnsi="Arial Narrow" w:cs="Arial"/>
          <w:b/>
          <w:bCs/>
        </w:rPr>
        <w:t>N</w:t>
      </w:r>
      <w:r w:rsidRPr="008E79A3">
        <w:rPr>
          <w:rFonts w:ascii="Arial Narrow" w:hAnsi="Arial Narrow" w:cs="Arial"/>
          <w:b/>
          <w:bCs/>
        </w:rPr>
        <w:t>egro</w:t>
      </w:r>
    </w:p>
    <w:p w14:paraId="44CEF180" w14:textId="77777777" w:rsidR="003160C1" w:rsidRPr="0092548C" w:rsidRDefault="003160C1" w:rsidP="003160C1">
      <w:pPr>
        <w:spacing w:after="0"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>Mediação:</w:t>
      </w:r>
      <w:r w:rsidRPr="0092548C">
        <w:rPr>
          <w:rFonts w:ascii="Arial Narrow" w:hAnsi="Arial Narrow" w:cs="Arial"/>
          <w:b/>
          <w:bCs/>
        </w:rPr>
        <w:t xml:space="preserve"> </w:t>
      </w:r>
      <w:r w:rsidRPr="0092548C">
        <w:rPr>
          <w:rFonts w:ascii="Arial Narrow" w:hAnsi="Arial Narrow" w:cs="Arial"/>
        </w:rPr>
        <w:t>Edwiges Maciel Franco</w:t>
      </w:r>
    </w:p>
    <w:p w14:paraId="5213847B" w14:textId="77777777" w:rsidR="003160C1" w:rsidRPr="002E66FE" w:rsidRDefault="003160C1" w:rsidP="003160C1">
      <w:pPr>
        <w:spacing w:after="0" w:line="360" w:lineRule="auto"/>
        <w:rPr>
          <w:rFonts w:ascii="Arial Narrow" w:hAnsi="Arial Narrow" w:cs="Arial"/>
          <w:lang w:val="pt-PT"/>
        </w:rPr>
      </w:pPr>
      <w:r w:rsidRPr="002E66FE">
        <w:rPr>
          <w:rFonts w:ascii="Arial Narrow" w:hAnsi="Arial Narrow" w:cs="Arial"/>
          <w:b/>
          <w:bCs/>
          <w:lang w:val="pt-PT"/>
        </w:rPr>
        <w:t>Local:</w:t>
      </w:r>
      <w:r w:rsidRPr="002E66FE">
        <w:rPr>
          <w:rFonts w:ascii="Arial Narrow" w:hAnsi="Arial Narrow" w:cs="Arial"/>
          <w:lang w:val="pt-PT"/>
        </w:rPr>
        <w:t xml:space="preserve"> </w:t>
      </w:r>
      <w:r w:rsidRPr="001C64EA">
        <w:rPr>
          <w:rFonts w:ascii="Arial Narrow" w:hAnsi="Arial Narrow" w:cs="Arial"/>
          <w:lang w:val="pt-PT"/>
        </w:rPr>
        <w:t>Anfiteatro da Universidade Estadual do Paraná</w:t>
      </w:r>
      <w:r w:rsidRPr="002E66FE">
        <w:rPr>
          <w:rFonts w:ascii="Arial Narrow" w:hAnsi="Arial Narrow" w:cs="Arial"/>
          <w:lang w:val="pt-PT"/>
        </w:rPr>
        <w:t xml:space="preserve"> (</w:t>
      </w:r>
      <w:r w:rsidRPr="002E66FE">
        <w:rPr>
          <w:rFonts w:ascii="Arial Narrow" w:hAnsi="Arial Narrow" w:cs="Arial"/>
        </w:rPr>
        <w:t xml:space="preserve">Av. Comendador Norberto Marcondes, 733 - Centro, Campo Mourão) 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3"/>
        <w:gridCol w:w="3281"/>
      </w:tblGrid>
      <w:tr w:rsidR="003160C1" w:rsidRPr="002E66FE" w14:paraId="6207F36E" w14:textId="77777777" w:rsidTr="00007857">
        <w:trPr>
          <w:jc w:val="center"/>
        </w:trPr>
        <w:tc>
          <w:tcPr>
            <w:tcW w:w="5223" w:type="dxa"/>
          </w:tcPr>
          <w:p w14:paraId="51CE3960" w14:textId="77777777" w:rsidR="003160C1" w:rsidRPr="002E66FE" w:rsidRDefault="003160C1" w:rsidP="00007857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</w:p>
          <w:p w14:paraId="6F7BF7C8" w14:textId="77777777" w:rsidR="003160C1" w:rsidRPr="002E66FE" w:rsidRDefault="003160C1" w:rsidP="00007857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0000"/>
              </w:rPr>
              <w:drawing>
                <wp:inline distT="0" distB="0" distL="0" distR="0" wp14:anchorId="6605DED3" wp14:editId="19F7DB5C">
                  <wp:extent cx="2867558" cy="2578598"/>
                  <wp:effectExtent l="0" t="0" r="0" b="0"/>
                  <wp:docPr id="1478882190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882190" name="Imagem 1478882190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61" r="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94" cy="2586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DDA0AE" w14:textId="77777777" w:rsidR="003160C1" w:rsidRPr="002E66FE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  <w:r w:rsidRPr="002E66FE">
              <w:rPr>
                <w:rFonts w:ascii="Arial Narrow" w:eastAsia="Times New Roman" w:hAnsi="Arial Narrow" w:cs="Arial"/>
                <w:b/>
                <w:bCs/>
              </w:rPr>
              <w:t>Renato Freitas Luana Tolentino</w:t>
            </w:r>
          </w:p>
        </w:tc>
        <w:tc>
          <w:tcPr>
            <w:tcW w:w="3281" w:type="dxa"/>
          </w:tcPr>
          <w:p w14:paraId="2E69F1C7" w14:textId="77777777" w:rsidR="003160C1" w:rsidRDefault="003160C1" w:rsidP="00007857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</w:p>
          <w:p w14:paraId="316D2C79" w14:textId="77777777" w:rsidR="003160C1" w:rsidRDefault="003160C1" w:rsidP="00007857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0000"/>
              </w:rPr>
              <w:drawing>
                <wp:inline distT="0" distB="0" distL="0" distR="0" wp14:anchorId="29307010" wp14:editId="4247E0D1">
                  <wp:extent cx="1856736" cy="2522881"/>
                  <wp:effectExtent l="0" t="0" r="0" b="0"/>
                  <wp:docPr id="1824022895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022895" name="Imagem 182402289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67" cy="253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FEBE2" w14:textId="77777777" w:rsidR="003160C1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3160C1">
              <w:rPr>
                <w:rFonts w:ascii="Arial Narrow" w:hAnsi="Arial Narrow" w:cs="Arial"/>
                <w:b/>
                <w:bCs/>
                <w:sz w:val="22"/>
                <w:szCs w:val="22"/>
              </w:rPr>
              <w:t>Mediação: Edwiges Maciel Franco</w:t>
            </w:r>
          </w:p>
          <w:p w14:paraId="49191358" w14:textId="77777777" w:rsidR="003160C1" w:rsidRPr="002E66FE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  <w:r w:rsidRPr="003160C1">
              <w:rPr>
                <w:rFonts w:ascii="Arial Narrow" w:hAnsi="Arial Narrow" w:cs="Arial"/>
                <w:b/>
                <w:bCs/>
                <w:sz w:val="22"/>
                <w:szCs w:val="22"/>
              </w:rPr>
              <w:t>Graduanda do curso de História</w:t>
            </w:r>
          </w:p>
        </w:tc>
      </w:tr>
    </w:tbl>
    <w:p w14:paraId="6612A258" w14:textId="77777777" w:rsidR="003160C1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  <w:lang w:val="pt"/>
        </w:rPr>
      </w:pPr>
    </w:p>
    <w:p w14:paraId="73EAEC92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16829EBE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2C10A2AF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153DEE3E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7D92094B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lang w:val="pt"/>
        </w:rPr>
      </w:pP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2</w:t>
      </w:r>
      <w:r>
        <w:rPr>
          <w:rFonts w:ascii="Arial Narrow" w:hAnsi="Arial Narrow" w:cs="Arial"/>
          <w:b/>
          <w:bCs/>
          <w:color w:val="C00000"/>
          <w:sz w:val="40"/>
          <w:szCs w:val="40"/>
        </w:rPr>
        <w:t>8</w:t>
      </w: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/11/2025 (</w:t>
      </w:r>
      <w:r>
        <w:rPr>
          <w:rFonts w:ascii="Arial Narrow" w:hAnsi="Arial Narrow" w:cs="Arial"/>
          <w:b/>
          <w:bCs/>
          <w:color w:val="C00000"/>
          <w:sz w:val="40"/>
          <w:szCs w:val="40"/>
        </w:rPr>
        <w:t>SEXTA</w:t>
      </w: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-FEIRA)</w:t>
      </w:r>
    </w:p>
    <w:p w14:paraId="667B7842" w14:textId="77777777" w:rsidR="003160C1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  <w:lang w:val="pt"/>
        </w:rPr>
      </w:pPr>
    </w:p>
    <w:p w14:paraId="29C1591D" w14:textId="77777777" w:rsidR="003160C1" w:rsidRPr="002E66FE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  <w:lang w:val="pt"/>
        </w:rPr>
      </w:pPr>
      <w:r>
        <w:rPr>
          <w:rFonts w:ascii="Arial Narrow" w:hAnsi="Arial Narrow" w:cs="Arial"/>
          <w:b/>
          <w:bCs/>
          <w:lang w:val="pt"/>
        </w:rPr>
        <w:t>Em breve</w:t>
      </w:r>
    </w:p>
    <w:p w14:paraId="17D9A1A5" w14:textId="77777777" w:rsidR="003160C1" w:rsidRDefault="003160C1" w:rsidP="006921B3">
      <w:pPr>
        <w:spacing w:after="0" w:line="360" w:lineRule="auto"/>
        <w:rPr>
          <w:rFonts w:ascii="Arial Narrow" w:hAnsi="Arial Narrow" w:cs="Arial"/>
          <w:b/>
          <w:bCs/>
          <w:color w:val="FF0000"/>
          <w:sz w:val="50"/>
          <w:szCs w:val="50"/>
        </w:rPr>
      </w:pPr>
    </w:p>
    <w:p w14:paraId="788242F6" w14:textId="109AA5DC" w:rsidR="008F274C" w:rsidRDefault="002E77DB" w:rsidP="006921B3">
      <w:pPr>
        <w:spacing w:after="0" w:line="360" w:lineRule="auto"/>
        <w:rPr>
          <w:rFonts w:ascii="Arial Narrow" w:hAnsi="Arial Narrow" w:cs="Arial"/>
          <w:b/>
          <w:bCs/>
          <w:color w:val="FF0000"/>
          <w:sz w:val="50"/>
          <w:szCs w:val="50"/>
        </w:rPr>
      </w:pPr>
      <w:r w:rsidRPr="002E66FE">
        <w:rPr>
          <w:rFonts w:ascii="Arial Narrow" w:hAnsi="Arial Narrow" w:cs="Arial"/>
          <w:b/>
          <w:bCs/>
          <w:color w:val="FF0000"/>
          <w:sz w:val="50"/>
          <w:szCs w:val="50"/>
        </w:rPr>
        <w:lastRenderedPageBreak/>
        <w:t>(ABA</w:t>
      </w:r>
      <w:r w:rsidR="008F274C">
        <w:rPr>
          <w:rFonts w:ascii="Arial Narrow" w:hAnsi="Arial Narrow" w:cs="Arial"/>
          <w:b/>
          <w:bCs/>
          <w:color w:val="FF0000"/>
          <w:sz w:val="50"/>
          <w:szCs w:val="50"/>
        </w:rPr>
        <w:t>)</w:t>
      </w:r>
    </w:p>
    <w:p w14:paraId="7F5FF791" w14:textId="40313F47" w:rsidR="002E77DB" w:rsidRPr="006921B3" w:rsidRDefault="002E77DB" w:rsidP="008F274C">
      <w:pPr>
        <w:spacing w:after="0" w:line="360" w:lineRule="auto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6921B3">
        <w:rPr>
          <w:rFonts w:ascii="Arial Narrow" w:hAnsi="Arial Narrow" w:cs="Arial"/>
          <w:b/>
          <w:bCs/>
          <w:color w:val="C00000"/>
          <w:sz w:val="40"/>
          <w:szCs w:val="40"/>
        </w:rPr>
        <w:t>INSCRIÇÕES</w:t>
      </w:r>
    </w:p>
    <w:p w14:paraId="249D5225" w14:textId="77777777" w:rsidR="002E77DB" w:rsidRDefault="002E77DB" w:rsidP="002E77DB">
      <w:pPr>
        <w:spacing w:after="0" w:line="360" w:lineRule="auto"/>
        <w:jc w:val="center"/>
        <w:rPr>
          <w:rFonts w:ascii="Arial Narrow" w:hAnsi="Arial Narrow" w:cs="Arial"/>
          <w:b/>
          <w:bCs/>
          <w:sz w:val="40"/>
          <w:szCs w:val="40"/>
        </w:rPr>
      </w:pPr>
      <w:r w:rsidRPr="002E66FE">
        <w:rPr>
          <w:rFonts w:ascii="Arial Narrow" w:hAnsi="Arial Narrow" w:cs="Arial"/>
          <w:b/>
          <w:bCs/>
          <w:sz w:val="40"/>
          <w:szCs w:val="40"/>
        </w:rPr>
        <w:t>Importante: as inscrições são gratuitas.</w:t>
      </w:r>
    </w:p>
    <w:p w14:paraId="4481F4C8" w14:textId="7D858380" w:rsidR="00B85A24" w:rsidRPr="00CC7806" w:rsidRDefault="00B85A24" w:rsidP="002E77DB">
      <w:pPr>
        <w:spacing w:after="0" w:line="360" w:lineRule="auto"/>
        <w:jc w:val="center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sz w:val="40"/>
          <w:szCs w:val="40"/>
        </w:rPr>
        <w:t xml:space="preserve">Formulário para </w:t>
      </w:r>
      <w:r w:rsidR="00CC7806">
        <w:rPr>
          <w:rFonts w:ascii="Arial Narrow" w:hAnsi="Arial Narrow" w:cs="Arial"/>
          <w:b/>
          <w:bCs/>
          <w:sz w:val="40"/>
          <w:szCs w:val="40"/>
        </w:rPr>
        <w:t xml:space="preserve">as </w:t>
      </w:r>
      <w:r>
        <w:rPr>
          <w:rFonts w:ascii="Arial Narrow" w:hAnsi="Arial Narrow" w:cs="Arial"/>
          <w:b/>
          <w:bCs/>
          <w:sz w:val="40"/>
          <w:szCs w:val="40"/>
        </w:rPr>
        <w:t xml:space="preserve">inscrições: </w:t>
      </w:r>
      <w:hyperlink r:id="rId14" w:history="1">
        <w:r w:rsidR="00CC7806" w:rsidRPr="00CC7806">
          <w:rPr>
            <w:rStyle w:val="Hyperlink"/>
            <w:rFonts w:ascii="Arial Narrow" w:hAnsi="Arial Narrow" w:cs="Arial"/>
            <w:b/>
            <w:bCs/>
          </w:rPr>
          <w:t>https://docs.google.com/forms/d/e/1FAIpQLSccKoM9J8GlS01FLQeerZV4PI63QMBjGcnRl6qEzuravKXwhA/viewform?usp=sharing&amp;ouid=104260372173516268109</w:t>
        </w:r>
      </w:hyperlink>
    </w:p>
    <w:p w14:paraId="567F6CDF" w14:textId="77777777" w:rsidR="00CC7806" w:rsidRDefault="00CC7806" w:rsidP="002E77DB">
      <w:pPr>
        <w:spacing w:after="0" w:line="360" w:lineRule="auto"/>
        <w:jc w:val="center"/>
        <w:rPr>
          <w:rFonts w:ascii="Arial Narrow" w:hAnsi="Arial Narrow" w:cs="Arial"/>
          <w:b/>
          <w:bCs/>
          <w:sz w:val="40"/>
          <w:szCs w:val="40"/>
        </w:rPr>
      </w:pPr>
    </w:p>
    <w:tbl>
      <w:tblPr>
        <w:tblStyle w:val="Tabelacomgrade"/>
        <w:tblW w:w="0" w:type="auto"/>
        <w:tblLayout w:type="fixed"/>
        <w:tblLook w:val="06A0" w:firstRow="1" w:lastRow="0" w:firstColumn="1" w:lastColumn="0" w:noHBand="1" w:noVBand="1"/>
      </w:tblPr>
      <w:tblGrid>
        <w:gridCol w:w="2445"/>
        <w:gridCol w:w="6045"/>
      </w:tblGrid>
      <w:tr w:rsidR="002E77DB" w:rsidRPr="00E30062" w14:paraId="3B641667" w14:textId="77777777" w:rsidTr="002B1014">
        <w:trPr>
          <w:trHeight w:val="300"/>
        </w:trPr>
        <w:tc>
          <w:tcPr>
            <w:tcW w:w="8490" w:type="dxa"/>
            <w:gridSpan w:val="2"/>
          </w:tcPr>
          <w:p w14:paraId="4265185A" w14:textId="77777777" w:rsidR="002E77DB" w:rsidRPr="00E30062" w:rsidRDefault="002E77DB" w:rsidP="00E30062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30062">
              <w:rPr>
                <w:rFonts w:ascii="Arial Narrow" w:hAnsi="Arial Narrow" w:cs="Arial"/>
                <w:b/>
                <w:bCs/>
              </w:rPr>
              <w:t xml:space="preserve">Prazos </w:t>
            </w:r>
          </w:p>
        </w:tc>
      </w:tr>
      <w:tr w:rsidR="002E77DB" w:rsidRPr="00E30062" w14:paraId="6BB47190" w14:textId="77777777" w:rsidTr="002B1014">
        <w:trPr>
          <w:trHeight w:val="300"/>
        </w:trPr>
        <w:tc>
          <w:tcPr>
            <w:tcW w:w="2445" w:type="dxa"/>
          </w:tcPr>
          <w:p w14:paraId="09BC41DE" w14:textId="3600167D" w:rsidR="002E77DB" w:rsidRPr="00E30062" w:rsidRDefault="002E77DB" w:rsidP="00E30062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30062">
              <w:rPr>
                <w:rFonts w:ascii="Arial Narrow" w:hAnsi="Arial Narrow" w:cs="Arial"/>
                <w:b/>
                <w:bCs/>
              </w:rPr>
              <w:t>Inscrições até</w:t>
            </w:r>
            <w:r w:rsidR="00E30062" w:rsidRPr="00E30062">
              <w:rPr>
                <w:rFonts w:ascii="Arial Narrow" w:hAnsi="Arial Narrow" w:cs="Arial"/>
                <w:b/>
                <w:bCs/>
              </w:rPr>
              <w:t xml:space="preserve"> dia 19/11/2025</w:t>
            </w:r>
            <w:r w:rsidRPr="00E30062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  <w:tc>
          <w:tcPr>
            <w:tcW w:w="6045" w:type="dxa"/>
          </w:tcPr>
          <w:p w14:paraId="38981AB8" w14:textId="77777777" w:rsidR="009F173A" w:rsidRDefault="002E77DB" w:rsidP="00E30062">
            <w:pPr>
              <w:jc w:val="both"/>
              <w:rPr>
                <w:rFonts w:ascii="Arial Narrow" w:eastAsia="Arial Narrow" w:hAnsi="Arial Narrow" w:cs="Arial"/>
              </w:rPr>
            </w:pPr>
            <w:r w:rsidRPr="00E30062">
              <w:rPr>
                <w:rFonts w:ascii="Arial Narrow" w:eastAsia="Arial Narrow" w:hAnsi="Arial Narrow" w:cs="Arial"/>
              </w:rPr>
              <w:t xml:space="preserve">Para participação </w:t>
            </w:r>
            <w:r w:rsidRPr="00E30062">
              <w:rPr>
                <w:rFonts w:ascii="Arial Narrow" w:eastAsia="Arial Narrow" w:hAnsi="Arial Narrow" w:cs="Arial"/>
                <w:b/>
                <w:bCs/>
                <w:u w:val="single"/>
              </w:rPr>
              <w:t>COM</w:t>
            </w:r>
            <w:r w:rsidRPr="00E30062">
              <w:rPr>
                <w:rFonts w:ascii="Arial Narrow" w:eastAsia="Arial Narrow" w:hAnsi="Arial Narrow" w:cs="Arial"/>
              </w:rPr>
              <w:t xml:space="preserve"> apresentação de trabalhos</w:t>
            </w:r>
            <w:r w:rsidR="00E30062" w:rsidRPr="00E30062">
              <w:rPr>
                <w:rFonts w:ascii="Arial Narrow" w:eastAsia="Arial Narrow" w:hAnsi="Arial Narrow" w:cs="Arial"/>
              </w:rPr>
              <w:t xml:space="preserve"> nos GT´S.</w:t>
            </w:r>
          </w:p>
          <w:p w14:paraId="032A4967" w14:textId="77777777" w:rsidR="00B85A24" w:rsidRDefault="009F173A" w:rsidP="00B85A24">
            <w:pPr>
              <w:jc w:val="both"/>
              <w:rPr>
                <w:rFonts w:ascii="Arial Narrow" w:eastAsia="Arial Narrow" w:hAnsi="Arial Narrow" w:cs="Arial"/>
              </w:rPr>
            </w:pPr>
            <w:r>
              <w:rPr>
                <w:rFonts w:ascii="Arial Narrow" w:eastAsia="Arial Narrow" w:hAnsi="Arial Narrow" w:cs="Arial"/>
              </w:rPr>
              <w:t>Inscreva-se nos links</w:t>
            </w:r>
            <w:r w:rsidR="008F274C">
              <w:rPr>
                <w:rFonts w:ascii="Arial Narrow" w:eastAsia="Arial Narrow" w:hAnsi="Arial Narrow" w:cs="Arial"/>
              </w:rPr>
              <w:t xml:space="preserve"> de inscrições:</w:t>
            </w:r>
          </w:p>
          <w:p w14:paraId="4EDED318" w14:textId="77777777" w:rsidR="00B85A24" w:rsidRDefault="00B85A24" w:rsidP="00B85A24">
            <w:pPr>
              <w:jc w:val="both"/>
              <w:rPr>
                <w:rFonts w:ascii="Arial Narrow" w:eastAsia="Arial Narrow" w:hAnsi="Arial Narrow" w:cs="Arial"/>
              </w:rPr>
            </w:pPr>
          </w:p>
          <w:p w14:paraId="163789F6" w14:textId="084EB768" w:rsidR="00E30062" w:rsidRPr="00E30062" w:rsidRDefault="009F173A" w:rsidP="00B85A24">
            <w:pPr>
              <w:jc w:val="both"/>
              <w:rPr>
                <w:rFonts w:ascii="Arial Narrow" w:eastAsia="Arial Narrow" w:hAnsi="Arial Narrow" w:cs="Arial"/>
              </w:rPr>
            </w:pPr>
            <w:r>
              <w:rPr>
                <w:rFonts w:ascii="Arial Narrow" w:eastAsia="Arial Narrow" w:hAnsi="Arial Narrow" w:cs="Arial"/>
              </w:rPr>
              <w:t xml:space="preserve">* a descrição de cada GT está na ABA </w:t>
            </w:r>
            <w:r w:rsidRPr="009F173A">
              <w:rPr>
                <w:rFonts w:ascii="Arial Narrow" w:eastAsia="Arial Narrow" w:hAnsi="Arial Narrow" w:cs="Arial"/>
                <w:b/>
                <w:bCs/>
              </w:rPr>
              <w:t>GRUPO DE TRABALHOS (</w:t>
            </w:r>
            <w:proofErr w:type="spellStart"/>
            <w:r w:rsidRPr="009F173A">
              <w:rPr>
                <w:rFonts w:ascii="Arial Narrow" w:eastAsia="Arial Narrow" w:hAnsi="Arial Narrow" w:cs="Arial"/>
                <w:b/>
                <w:bCs/>
              </w:rPr>
              <w:t>GT´s</w:t>
            </w:r>
            <w:proofErr w:type="spellEnd"/>
            <w:r w:rsidRPr="009F173A">
              <w:rPr>
                <w:rFonts w:ascii="Arial Narrow" w:eastAsia="Arial Narrow" w:hAnsi="Arial Narrow" w:cs="Arial"/>
                <w:b/>
                <w:bCs/>
              </w:rPr>
              <w:t>)</w:t>
            </w:r>
          </w:p>
        </w:tc>
      </w:tr>
      <w:tr w:rsidR="002E77DB" w:rsidRPr="00E30062" w14:paraId="791793D7" w14:textId="77777777" w:rsidTr="002B1014">
        <w:trPr>
          <w:trHeight w:val="300"/>
        </w:trPr>
        <w:tc>
          <w:tcPr>
            <w:tcW w:w="2445" w:type="dxa"/>
          </w:tcPr>
          <w:p w14:paraId="0475A14B" w14:textId="7A4E0B9E" w:rsidR="002E77DB" w:rsidRPr="00E30062" w:rsidRDefault="002E77DB" w:rsidP="00E30062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30062">
              <w:rPr>
                <w:rFonts w:ascii="Arial Narrow" w:hAnsi="Arial Narrow" w:cs="Arial"/>
                <w:b/>
                <w:bCs/>
              </w:rPr>
              <w:t xml:space="preserve">Inscrições até </w:t>
            </w:r>
            <w:r w:rsidR="00E30062" w:rsidRPr="00E30062">
              <w:rPr>
                <w:rFonts w:ascii="Arial Narrow" w:hAnsi="Arial Narrow" w:cs="Arial"/>
                <w:b/>
                <w:bCs/>
              </w:rPr>
              <w:t>24/11/2025</w:t>
            </w:r>
          </w:p>
        </w:tc>
        <w:tc>
          <w:tcPr>
            <w:tcW w:w="6045" w:type="dxa"/>
          </w:tcPr>
          <w:p w14:paraId="3FC547B7" w14:textId="55552709" w:rsidR="009F173A" w:rsidRDefault="002E77DB" w:rsidP="00E30062">
            <w:pPr>
              <w:rPr>
                <w:rFonts w:ascii="Arial Narrow" w:eastAsia="Arial Narrow" w:hAnsi="Arial Narrow" w:cs="Arial"/>
              </w:rPr>
            </w:pPr>
            <w:r w:rsidRPr="00E30062">
              <w:rPr>
                <w:rFonts w:ascii="Arial Narrow" w:eastAsia="Arial Narrow" w:hAnsi="Arial Narrow" w:cs="Arial"/>
              </w:rPr>
              <w:t xml:space="preserve">Para participação </w:t>
            </w:r>
            <w:r w:rsidRPr="009F173A">
              <w:rPr>
                <w:rFonts w:ascii="Arial Narrow" w:eastAsia="Arial Narrow" w:hAnsi="Arial Narrow" w:cs="Arial"/>
                <w:b/>
                <w:bCs/>
                <w:u w:val="single"/>
              </w:rPr>
              <w:t>SEM</w:t>
            </w:r>
            <w:r w:rsidRPr="00E30062">
              <w:rPr>
                <w:rFonts w:ascii="Arial Narrow" w:eastAsia="Arial Narrow" w:hAnsi="Arial Narrow" w:cs="Arial"/>
              </w:rPr>
              <w:t xml:space="preserve"> apresentação de trabalhos</w:t>
            </w:r>
          </w:p>
          <w:p w14:paraId="2FB97704" w14:textId="35226813" w:rsidR="009F173A" w:rsidRPr="00E30062" w:rsidRDefault="009F173A" w:rsidP="00B85A24">
            <w:pPr>
              <w:rPr>
                <w:rFonts w:ascii="Arial Narrow" w:eastAsia="Arial Narrow" w:hAnsi="Arial Narrow" w:cs="Arial"/>
              </w:rPr>
            </w:pPr>
          </w:p>
        </w:tc>
      </w:tr>
      <w:tr w:rsidR="002E66FE" w:rsidRPr="00E30062" w14:paraId="1B3FF63E" w14:textId="77777777" w:rsidTr="002B1014">
        <w:trPr>
          <w:trHeight w:val="300"/>
        </w:trPr>
        <w:tc>
          <w:tcPr>
            <w:tcW w:w="2445" w:type="dxa"/>
          </w:tcPr>
          <w:p w14:paraId="2B1EBB36" w14:textId="45585D5C" w:rsidR="002E66FE" w:rsidRPr="00E30062" w:rsidRDefault="002E66FE" w:rsidP="00E30062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30062">
              <w:rPr>
                <w:rFonts w:ascii="Arial Narrow" w:hAnsi="Arial Narrow" w:cs="Arial"/>
                <w:b/>
                <w:bCs/>
              </w:rPr>
              <w:t>Inscrições até</w:t>
            </w:r>
            <w:r w:rsidR="00E30062" w:rsidRPr="00E30062">
              <w:rPr>
                <w:rFonts w:ascii="Arial Narrow" w:hAnsi="Arial Narrow" w:cs="Arial"/>
                <w:b/>
                <w:bCs/>
              </w:rPr>
              <w:t xml:space="preserve"> 19/11/2025</w:t>
            </w:r>
          </w:p>
        </w:tc>
        <w:tc>
          <w:tcPr>
            <w:tcW w:w="6045" w:type="dxa"/>
          </w:tcPr>
          <w:p w14:paraId="34434330" w14:textId="77777777" w:rsidR="002E66FE" w:rsidRDefault="002E66FE" w:rsidP="00E30062">
            <w:pPr>
              <w:rPr>
                <w:rFonts w:ascii="Arial Narrow" w:eastAsia="Arial" w:hAnsi="Arial Narrow" w:cs="Arial"/>
                <w:i/>
                <w:iCs/>
                <w:color w:val="000000" w:themeColor="text1"/>
                <w:lang w:val="pt"/>
              </w:rPr>
            </w:pPr>
            <w:r w:rsidRPr="00E30062">
              <w:rPr>
                <w:rFonts w:ascii="Arial Narrow" w:eastAsia="Arial" w:hAnsi="Arial Narrow" w:cs="Arial"/>
                <w:i/>
                <w:iCs/>
                <w:color w:val="000000" w:themeColor="text1"/>
                <w:lang w:val="pt"/>
              </w:rPr>
              <w:t>Para a participação de oficinas do Afro-conexões &amp; [r]existências do ensino superior para a escola pública</w:t>
            </w:r>
          </w:p>
          <w:p w14:paraId="5500D032" w14:textId="0E81C23E" w:rsidR="008F274C" w:rsidRPr="00E30062" w:rsidRDefault="008F274C" w:rsidP="00B85A24">
            <w:pPr>
              <w:rPr>
                <w:rFonts w:ascii="Arial Narrow" w:eastAsia="Arial Narrow" w:hAnsi="Arial Narrow" w:cs="Arial"/>
              </w:rPr>
            </w:pPr>
          </w:p>
        </w:tc>
      </w:tr>
      <w:tr w:rsidR="002E77DB" w:rsidRPr="002E66FE" w14:paraId="5367835C" w14:textId="77777777" w:rsidTr="002B1014">
        <w:trPr>
          <w:trHeight w:val="300"/>
        </w:trPr>
        <w:tc>
          <w:tcPr>
            <w:tcW w:w="2445" w:type="dxa"/>
          </w:tcPr>
          <w:p w14:paraId="188F9293" w14:textId="66CBB309" w:rsidR="002E77DB" w:rsidRPr="00E30062" w:rsidRDefault="00E30062" w:rsidP="00E30062">
            <w:pPr>
              <w:jc w:val="center"/>
              <w:rPr>
                <w:rFonts w:ascii="Arial Narrow" w:eastAsia="Arial Narrow" w:hAnsi="Arial Narrow" w:cs="Arial"/>
                <w:b/>
                <w:bCs/>
              </w:rPr>
            </w:pPr>
            <w:r w:rsidRPr="00E30062">
              <w:rPr>
                <w:rFonts w:ascii="Arial Narrow" w:eastAsia="Arial Narrow" w:hAnsi="Arial Narrow" w:cs="Arial"/>
                <w:b/>
                <w:bCs/>
              </w:rPr>
              <w:t>Dia 22/11/2025</w:t>
            </w:r>
            <w:r w:rsidR="002E77DB" w:rsidRPr="00E30062">
              <w:rPr>
                <w:rFonts w:ascii="Arial Narrow" w:eastAsia="Arial Narrow" w:hAnsi="Arial Narrow" w:cs="Arial"/>
                <w:b/>
                <w:bCs/>
              </w:rPr>
              <w:t xml:space="preserve"> </w:t>
            </w:r>
          </w:p>
        </w:tc>
        <w:tc>
          <w:tcPr>
            <w:tcW w:w="6045" w:type="dxa"/>
          </w:tcPr>
          <w:p w14:paraId="56F6C16E" w14:textId="7C804A0D" w:rsidR="002E77DB" w:rsidRPr="002E66FE" w:rsidRDefault="002E77DB" w:rsidP="00E30062">
            <w:pPr>
              <w:jc w:val="both"/>
              <w:rPr>
                <w:rFonts w:ascii="Arial Narrow" w:eastAsia="Arial Narrow" w:hAnsi="Arial Narrow" w:cs="Arial"/>
                <w:b/>
                <w:bCs/>
              </w:rPr>
            </w:pPr>
            <w:r w:rsidRPr="00E30062">
              <w:rPr>
                <w:rFonts w:ascii="Arial Narrow" w:eastAsia="Arial Narrow" w:hAnsi="Arial Narrow" w:cs="Arial"/>
                <w:b/>
                <w:bCs/>
              </w:rPr>
              <w:t xml:space="preserve">Divulgação </w:t>
            </w:r>
            <w:r w:rsidR="00E30062" w:rsidRPr="00E30062">
              <w:rPr>
                <w:rFonts w:ascii="Arial Narrow" w:eastAsia="Arial Narrow" w:hAnsi="Arial Narrow" w:cs="Arial"/>
                <w:b/>
                <w:bCs/>
              </w:rPr>
              <w:t>das</w:t>
            </w:r>
            <w:r w:rsidRPr="00E30062">
              <w:rPr>
                <w:rFonts w:ascii="Arial Narrow" w:eastAsia="Arial Narrow" w:hAnsi="Arial Narrow" w:cs="Arial"/>
                <w:b/>
                <w:bCs/>
              </w:rPr>
              <w:t xml:space="preserve"> propostas de trabalhos </w:t>
            </w:r>
            <w:r w:rsidR="00E30062" w:rsidRPr="00E30062">
              <w:rPr>
                <w:rFonts w:ascii="Arial Narrow" w:eastAsia="Arial Narrow" w:hAnsi="Arial Narrow" w:cs="Arial"/>
                <w:b/>
                <w:bCs/>
              </w:rPr>
              <w:t xml:space="preserve">(para os </w:t>
            </w:r>
            <w:proofErr w:type="spellStart"/>
            <w:r w:rsidR="00E30062" w:rsidRPr="00E30062">
              <w:rPr>
                <w:rFonts w:ascii="Arial Narrow" w:eastAsia="Arial Narrow" w:hAnsi="Arial Narrow" w:cs="Arial"/>
                <w:b/>
                <w:bCs/>
              </w:rPr>
              <w:t>GT´s</w:t>
            </w:r>
            <w:proofErr w:type="spellEnd"/>
            <w:r w:rsidR="00E30062" w:rsidRPr="00E30062">
              <w:rPr>
                <w:rFonts w:ascii="Arial Narrow" w:eastAsia="Arial Narrow" w:hAnsi="Arial Narrow" w:cs="Arial"/>
                <w:b/>
                <w:bCs/>
              </w:rPr>
              <w:t xml:space="preserve">) </w:t>
            </w:r>
            <w:r w:rsidRPr="00E30062">
              <w:rPr>
                <w:rFonts w:ascii="Arial Narrow" w:eastAsia="Arial Narrow" w:hAnsi="Arial Narrow" w:cs="Arial"/>
                <w:b/>
                <w:bCs/>
              </w:rPr>
              <w:t>aprovados para a apresentação</w:t>
            </w:r>
          </w:p>
        </w:tc>
      </w:tr>
    </w:tbl>
    <w:p w14:paraId="45273790" w14:textId="77777777" w:rsidR="002E77DB" w:rsidRDefault="002E77DB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6A44B6D9" w14:textId="77777777" w:rsidR="008F274C" w:rsidRDefault="008F274C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2D98851F" w14:textId="77777777" w:rsidR="008F274C" w:rsidRDefault="008F274C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60EEEB85" w14:textId="77777777" w:rsidR="00526710" w:rsidRDefault="00526710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388EAC86" w14:textId="77777777" w:rsidR="003160C1" w:rsidRDefault="003160C1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66673049" w14:textId="77777777" w:rsidR="003160C1" w:rsidRDefault="003160C1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62BF0F9B" w14:textId="77777777" w:rsidR="003160C1" w:rsidRDefault="003160C1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1C15ADA1" w14:textId="77777777" w:rsidR="003160C1" w:rsidRDefault="003160C1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13AD22D9" w14:textId="77777777" w:rsidR="003160C1" w:rsidRDefault="003160C1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26A83BA0" w14:textId="77777777" w:rsidR="008F274C" w:rsidRDefault="008F274C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7F3F69C8" w14:textId="77777777" w:rsidR="008F274C" w:rsidRDefault="008F274C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6A589922" w14:textId="77777777" w:rsidR="008F274C" w:rsidRDefault="008F274C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4E3AA3ED" w14:textId="77777777" w:rsidR="009F173A" w:rsidRDefault="002E66FE" w:rsidP="006921B3">
      <w:pPr>
        <w:spacing w:after="0" w:line="360" w:lineRule="auto"/>
        <w:rPr>
          <w:rFonts w:ascii="Arial Narrow" w:hAnsi="Arial Narrow" w:cs="Arial"/>
          <w:b/>
          <w:bCs/>
          <w:color w:val="FF0000"/>
          <w:sz w:val="40"/>
          <w:szCs w:val="40"/>
        </w:rPr>
      </w:pPr>
      <w:r w:rsidRPr="002E66FE">
        <w:rPr>
          <w:rFonts w:ascii="Arial Narrow" w:hAnsi="Arial Narrow" w:cs="Arial"/>
          <w:b/>
          <w:bCs/>
          <w:color w:val="FF0000"/>
          <w:sz w:val="40"/>
          <w:szCs w:val="40"/>
        </w:rPr>
        <w:lastRenderedPageBreak/>
        <w:t>(</w:t>
      </w:r>
      <w:r w:rsidR="002E77DB" w:rsidRPr="002E66FE">
        <w:rPr>
          <w:rFonts w:ascii="Arial Narrow" w:hAnsi="Arial Narrow" w:cs="Arial"/>
          <w:b/>
          <w:bCs/>
          <w:color w:val="FF0000"/>
          <w:sz w:val="40"/>
          <w:szCs w:val="40"/>
        </w:rPr>
        <w:t>ABA</w:t>
      </w:r>
      <w:r w:rsidR="009F173A">
        <w:rPr>
          <w:rFonts w:ascii="Arial Narrow" w:hAnsi="Arial Narrow" w:cs="Arial"/>
          <w:b/>
          <w:bCs/>
          <w:color w:val="FF0000"/>
          <w:sz w:val="40"/>
          <w:szCs w:val="40"/>
        </w:rPr>
        <w:t>)</w:t>
      </w:r>
    </w:p>
    <w:p w14:paraId="76199FD6" w14:textId="045EB12E" w:rsidR="002E77DB" w:rsidRPr="006921B3" w:rsidRDefault="009F173A" w:rsidP="006921B3">
      <w:pPr>
        <w:spacing w:after="0" w:line="360" w:lineRule="auto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6921B3">
        <w:rPr>
          <w:rFonts w:ascii="Arial Narrow" w:hAnsi="Arial Narrow" w:cs="Arial"/>
          <w:b/>
          <w:bCs/>
          <w:color w:val="C00000"/>
          <w:sz w:val="40"/>
          <w:szCs w:val="40"/>
        </w:rPr>
        <w:t>GRUPOS DE TRABALHOS (</w:t>
      </w:r>
      <w:proofErr w:type="spellStart"/>
      <w:r w:rsidRPr="006921B3">
        <w:rPr>
          <w:rFonts w:ascii="Arial Narrow" w:hAnsi="Arial Narrow" w:cs="Arial"/>
          <w:b/>
          <w:bCs/>
          <w:color w:val="C00000"/>
          <w:sz w:val="40"/>
          <w:szCs w:val="40"/>
        </w:rPr>
        <w:t>GT´s</w:t>
      </w:r>
      <w:proofErr w:type="spellEnd"/>
      <w:r w:rsidRPr="006921B3">
        <w:rPr>
          <w:rFonts w:ascii="Arial Narrow" w:hAnsi="Arial Narrow" w:cs="Arial"/>
          <w:b/>
          <w:bCs/>
          <w:color w:val="C00000"/>
          <w:sz w:val="40"/>
          <w:szCs w:val="40"/>
        </w:rPr>
        <w:t>)</w:t>
      </w:r>
    </w:p>
    <w:p w14:paraId="6F9A250A" w14:textId="414262CE" w:rsidR="002E77DB" w:rsidRPr="00177401" w:rsidRDefault="002E77DB" w:rsidP="002E77DB">
      <w:pPr>
        <w:spacing w:after="0" w:line="360" w:lineRule="auto"/>
        <w:jc w:val="both"/>
        <w:rPr>
          <w:rFonts w:ascii="Arial Narrow" w:hAnsi="Arial Narrow"/>
          <w:color w:val="C00000"/>
        </w:rPr>
      </w:pPr>
      <w:r w:rsidRPr="002E66FE">
        <w:rPr>
          <w:rFonts w:ascii="Arial Narrow" w:eastAsia="Arial Narrow" w:hAnsi="Arial Narrow" w:cs="Arial"/>
        </w:rPr>
        <w:t xml:space="preserve">A submissão </w:t>
      </w:r>
      <w:r w:rsidR="004D2EBA">
        <w:rPr>
          <w:rFonts w:ascii="Arial Narrow" w:eastAsia="Arial Narrow" w:hAnsi="Arial Narrow" w:cs="Arial"/>
        </w:rPr>
        <w:t xml:space="preserve">para o GT ocorrerá por meio de </w:t>
      </w:r>
      <w:r w:rsidRPr="002E66FE">
        <w:rPr>
          <w:rFonts w:ascii="Arial Narrow" w:eastAsia="Arial Narrow" w:hAnsi="Arial Narrow" w:cs="Arial"/>
        </w:rPr>
        <w:t>resumo expandido</w:t>
      </w:r>
      <w:r w:rsidR="004D2EBA">
        <w:rPr>
          <w:rFonts w:ascii="Arial Narrow" w:eastAsia="Arial Narrow" w:hAnsi="Arial Narrow" w:cs="Arial"/>
        </w:rPr>
        <w:t xml:space="preserve"> e deverá</w:t>
      </w:r>
      <w:r w:rsidRPr="002E66FE">
        <w:rPr>
          <w:rFonts w:ascii="Arial Narrow" w:eastAsia="Arial Narrow" w:hAnsi="Arial Narrow" w:cs="Arial"/>
        </w:rPr>
        <w:t xml:space="preserve"> ser enviad</w:t>
      </w:r>
      <w:r w:rsidR="004D2EBA">
        <w:rPr>
          <w:rFonts w:ascii="Arial Narrow" w:eastAsia="Arial Narrow" w:hAnsi="Arial Narrow" w:cs="Arial"/>
        </w:rPr>
        <w:t>o</w:t>
      </w:r>
      <w:r w:rsidRPr="002E66FE">
        <w:rPr>
          <w:rFonts w:ascii="Arial Narrow" w:eastAsia="Arial Narrow" w:hAnsi="Arial Narrow" w:cs="Arial"/>
        </w:rPr>
        <w:t xml:space="preserve"> até o dia </w:t>
      </w:r>
      <w:r w:rsidR="004D2EBA">
        <w:rPr>
          <w:rFonts w:ascii="Arial Narrow" w:eastAsia="Arial Narrow" w:hAnsi="Arial Narrow" w:cs="Arial"/>
          <w:b/>
          <w:bCs/>
          <w:u w:val="single"/>
        </w:rPr>
        <w:t>19/11/2025</w:t>
      </w:r>
      <w:r w:rsidRPr="002E66FE">
        <w:rPr>
          <w:rFonts w:ascii="Arial Narrow" w:eastAsia="Arial Narrow" w:hAnsi="Arial Narrow" w:cs="Arial"/>
        </w:rPr>
        <w:t xml:space="preserve"> conforme o seguinte </w:t>
      </w:r>
      <w:proofErr w:type="spellStart"/>
      <w:r w:rsidRPr="002E66FE">
        <w:rPr>
          <w:rFonts w:ascii="Arial Narrow" w:eastAsia="Arial Narrow" w:hAnsi="Arial Narrow" w:cs="Arial"/>
          <w:b/>
          <w:bCs/>
          <w:i/>
          <w:iCs/>
          <w:u w:val="single"/>
        </w:rPr>
        <w:t>template</w:t>
      </w:r>
      <w:proofErr w:type="spellEnd"/>
      <w:r w:rsidRPr="002E66FE">
        <w:rPr>
          <w:rFonts w:ascii="Arial Narrow" w:eastAsia="Arial Narrow" w:hAnsi="Arial Narrow" w:cs="Arial"/>
        </w:rPr>
        <w:t xml:space="preserve"> e </w:t>
      </w:r>
      <w:r w:rsidRPr="002E66FE">
        <w:rPr>
          <w:rFonts w:ascii="Arial Narrow" w:eastAsia="Arial Narrow" w:hAnsi="Arial Narrow" w:cs="Arial"/>
          <w:b/>
          <w:bCs/>
          <w:u w:val="single"/>
        </w:rPr>
        <w:t>orientações</w:t>
      </w:r>
      <w:r w:rsidRPr="002E66FE">
        <w:rPr>
          <w:rFonts w:ascii="Arial Narrow" w:eastAsia="Arial Narrow" w:hAnsi="Arial Narrow" w:cs="Arial"/>
        </w:rPr>
        <w:t xml:space="preserve"> neles contidos. </w:t>
      </w:r>
      <w:r w:rsidR="004D2EBA">
        <w:rPr>
          <w:rFonts w:ascii="Arial Narrow" w:eastAsia="Arial Narrow" w:hAnsi="Arial Narrow" w:cs="Arial"/>
        </w:rPr>
        <w:t xml:space="preserve">Encaminhar o resumo </w:t>
      </w:r>
      <w:r w:rsidR="004D2EBA" w:rsidRPr="004D2EBA">
        <w:rPr>
          <w:rFonts w:ascii="Arial Narrow" w:eastAsia="Arial Narrow" w:hAnsi="Arial Narrow" w:cs="Arial"/>
        </w:rPr>
        <w:t>expandido para o e-mail</w:t>
      </w:r>
      <w:r w:rsidR="004D2EBA" w:rsidRPr="00177401">
        <w:rPr>
          <w:rFonts w:ascii="Arial Narrow" w:eastAsia="Arial Narrow" w:hAnsi="Arial Narrow" w:cs="Arial"/>
        </w:rPr>
        <w:t xml:space="preserve"> </w:t>
      </w:r>
      <w:bookmarkStart w:id="0" w:name="_Hlk212624386"/>
      <w:r w:rsidR="00177401" w:rsidRPr="00177401">
        <w:rPr>
          <w:rFonts w:ascii="Arial Narrow" w:hAnsi="Arial Narrow"/>
          <w:color w:val="C00000"/>
        </w:rPr>
        <w:t>nera.campomourao@unespar.edu.br</w:t>
      </w:r>
      <w:bookmarkEnd w:id="0"/>
    </w:p>
    <w:p w14:paraId="078BE261" w14:textId="77777777" w:rsidR="002E77DB" w:rsidRPr="002E66FE" w:rsidRDefault="002E77DB" w:rsidP="002E77DB">
      <w:pPr>
        <w:spacing w:after="0" w:line="360" w:lineRule="auto"/>
        <w:jc w:val="both"/>
        <w:rPr>
          <w:rFonts w:ascii="Arial Narrow" w:hAnsi="Arial Narrow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E77DB" w:rsidRPr="002E66FE" w14:paraId="34904999" w14:textId="77777777" w:rsidTr="002B1014">
        <w:tc>
          <w:tcPr>
            <w:tcW w:w="8494" w:type="dxa"/>
          </w:tcPr>
          <w:p w14:paraId="1C784C87" w14:textId="77777777" w:rsidR="002E77DB" w:rsidRPr="002E66FE" w:rsidRDefault="002E77DB" w:rsidP="002B1014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  <w:r w:rsidRPr="002E66FE">
              <w:rPr>
                <w:rFonts w:ascii="Arial Narrow" w:hAnsi="Arial Narrow" w:cs="Arial"/>
                <w:b/>
                <w:bCs/>
              </w:rPr>
              <w:t>TEMPLATE E ORIENTAÇÕES PARA ENVIO DE RESUMO EXPANDIDO</w:t>
            </w:r>
          </w:p>
          <w:p w14:paraId="38767C6E" w14:textId="6BD78931" w:rsidR="002E77DB" w:rsidRPr="006921B3" w:rsidRDefault="006921B3" w:rsidP="006921B3">
            <w:pPr>
              <w:spacing w:line="360" w:lineRule="auto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hyperlink r:id="rId15" w:history="1">
              <w:r w:rsidRPr="006921B3">
                <w:rPr>
                  <w:rStyle w:val="Hyperlink"/>
                  <w:rFonts w:ascii="Arial Narrow" w:hAnsi="Arial Narrow" w:cs="Arial"/>
                  <w:b/>
                  <w:bCs/>
                  <w:sz w:val="22"/>
                  <w:szCs w:val="22"/>
                </w:rPr>
                <w:t>https://docs.google.com/document/d/1aZ28nhS2-38IlCI-6GtHaEZ86RaG9iLh/edit?usp=sharing&amp;ouid=104260372173516268109&amp;rtpof=true&amp;sd=true</w:t>
              </w:r>
            </w:hyperlink>
          </w:p>
        </w:tc>
      </w:tr>
    </w:tbl>
    <w:p w14:paraId="1E6450EB" w14:textId="77777777" w:rsidR="002E77DB" w:rsidRPr="002E66FE" w:rsidRDefault="002E77DB" w:rsidP="002E77DB">
      <w:pPr>
        <w:spacing w:after="0" w:line="240" w:lineRule="auto"/>
        <w:rPr>
          <w:rFonts w:ascii="Arial Narrow" w:eastAsia="Open Sans" w:hAnsi="Arial Narrow" w:cs="Arial"/>
        </w:rPr>
      </w:pPr>
      <w:r w:rsidRPr="002E66FE">
        <w:rPr>
          <w:rFonts w:ascii="Arial Narrow" w:hAnsi="Arial Narrow" w:cs="Arial"/>
          <w:b/>
          <w:bCs/>
        </w:rPr>
        <w:t xml:space="preserve">*Atenção: </w:t>
      </w:r>
      <w:r w:rsidRPr="002E66FE">
        <w:rPr>
          <w:rFonts w:ascii="Arial Narrow" w:eastAsia="Open Sans" w:hAnsi="Arial Narrow" w:cs="Arial"/>
        </w:rPr>
        <w:t xml:space="preserve">Para utilizar o </w:t>
      </w:r>
      <w:proofErr w:type="spellStart"/>
      <w:r w:rsidRPr="002E66FE">
        <w:rPr>
          <w:rFonts w:ascii="Arial Narrow" w:eastAsia="Open Sans" w:hAnsi="Arial Narrow" w:cs="Arial"/>
        </w:rPr>
        <w:t>template</w:t>
      </w:r>
      <w:proofErr w:type="spellEnd"/>
      <w:r w:rsidRPr="002E66FE">
        <w:rPr>
          <w:rFonts w:ascii="Arial Narrow" w:eastAsia="Open Sans" w:hAnsi="Arial Narrow" w:cs="Arial"/>
        </w:rPr>
        <w:t xml:space="preserve"> disponibilizado pela comissão organizadora, é necessário baixar o arquivo para conseguir editá-lo.</w:t>
      </w:r>
    </w:p>
    <w:p w14:paraId="09811526" w14:textId="77777777" w:rsidR="002E77DB" w:rsidRDefault="002E77DB" w:rsidP="002E77DB">
      <w:pPr>
        <w:spacing w:after="0" w:line="360" w:lineRule="auto"/>
        <w:rPr>
          <w:rFonts w:ascii="Arial Narrow" w:eastAsia="Open Sans" w:hAnsi="Arial Narrow" w:cs="Arial"/>
        </w:rPr>
      </w:pPr>
    </w:p>
    <w:p w14:paraId="1B47BEBC" w14:textId="0872A730" w:rsidR="004D2EBA" w:rsidRPr="006921B3" w:rsidRDefault="006921B3" w:rsidP="006921B3">
      <w:pPr>
        <w:spacing w:after="0" w:line="240" w:lineRule="auto"/>
        <w:rPr>
          <w:rFonts w:ascii="Arial Narrow" w:hAnsi="Arial Narrow" w:cs="Arial"/>
          <w:b/>
          <w:bCs/>
          <w:color w:val="C00000"/>
          <w:sz w:val="36"/>
          <w:szCs w:val="36"/>
        </w:rPr>
      </w:pPr>
      <w:r w:rsidRPr="006921B3">
        <w:rPr>
          <w:rFonts w:ascii="Arial Narrow" w:hAnsi="Arial Narrow" w:cs="Arial"/>
          <w:b/>
          <w:bCs/>
          <w:color w:val="C00000"/>
          <w:sz w:val="36"/>
          <w:szCs w:val="36"/>
        </w:rPr>
        <w:t>PROPOSTAS PARA OS GRUPOS DE TRABALHOS (</w:t>
      </w:r>
      <w:proofErr w:type="spellStart"/>
      <w:r w:rsidR="004D2EBA" w:rsidRPr="006921B3">
        <w:rPr>
          <w:rFonts w:ascii="Arial Narrow" w:hAnsi="Arial Narrow" w:cs="Arial"/>
          <w:b/>
          <w:bCs/>
          <w:color w:val="C00000"/>
          <w:sz w:val="36"/>
          <w:szCs w:val="36"/>
        </w:rPr>
        <w:t>GTs</w:t>
      </w:r>
      <w:proofErr w:type="spellEnd"/>
      <w:r w:rsidRPr="006921B3">
        <w:rPr>
          <w:rFonts w:ascii="Arial Narrow" w:hAnsi="Arial Narrow" w:cs="Arial"/>
          <w:b/>
          <w:bCs/>
          <w:color w:val="C00000"/>
          <w:sz w:val="36"/>
          <w:szCs w:val="36"/>
        </w:rPr>
        <w:t>)</w:t>
      </w:r>
      <w:r w:rsidR="004D2EBA" w:rsidRPr="006921B3">
        <w:rPr>
          <w:rFonts w:ascii="Arial Narrow" w:hAnsi="Arial Narrow" w:cs="Arial"/>
          <w:b/>
          <w:bCs/>
          <w:color w:val="C00000"/>
          <w:sz w:val="36"/>
          <w:szCs w:val="36"/>
        </w:rPr>
        <w:t xml:space="preserve"> (Apresentações online)</w:t>
      </w:r>
    </w:p>
    <w:p w14:paraId="22790FEB" w14:textId="77777777" w:rsidR="00972D7A" w:rsidRDefault="00972D7A" w:rsidP="004D2EBA">
      <w:pPr>
        <w:spacing w:after="0" w:line="360" w:lineRule="auto"/>
        <w:jc w:val="both"/>
        <w:rPr>
          <w:rFonts w:ascii="Arial Narrow" w:eastAsia="Arial Narrow" w:hAnsi="Arial Narrow" w:cs="Arial"/>
          <w:b/>
          <w:bCs/>
        </w:rPr>
      </w:pPr>
    </w:p>
    <w:p w14:paraId="7255C83D" w14:textId="77777777" w:rsidR="008F274C" w:rsidRDefault="004D2EBA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  <w:i/>
          <w:iCs/>
        </w:rPr>
      </w:pPr>
      <w:r w:rsidRPr="004D2EBA">
        <w:rPr>
          <w:rFonts w:ascii="Arial Narrow" w:eastAsia="Arial Narrow" w:hAnsi="Arial Narrow" w:cs="Arial"/>
          <w:b/>
          <w:bCs/>
        </w:rPr>
        <w:t>GT 1</w:t>
      </w:r>
      <w:r>
        <w:rPr>
          <w:rFonts w:ascii="Arial Narrow" w:eastAsia="Arial Narrow" w:hAnsi="Arial Narrow" w:cs="Arial"/>
          <w:b/>
          <w:bCs/>
        </w:rPr>
        <w:t xml:space="preserve"> -</w:t>
      </w:r>
      <w:r w:rsidRPr="004D2EBA">
        <w:rPr>
          <w:rFonts w:ascii="Arial Narrow" w:eastAsia="Arial Narrow" w:hAnsi="Arial Narrow" w:cs="Arial"/>
          <w:b/>
          <w:bCs/>
          <w:i/>
          <w:iCs/>
        </w:rPr>
        <w:t xml:space="preserve"> Entre Resistências e Reflorestamentos: Perspectivas Insurgente (ou de resistências) do Sul Global</w:t>
      </w:r>
    </w:p>
    <w:p w14:paraId="5C43B8F1" w14:textId="77777777" w:rsidR="006921B3" w:rsidRDefault="006921B3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  <w:i/>
          <w:iCs/>
        </w:rPr>
      </w:pPr>
    </w:p>
    <w:p w14:paraId="32AE60F3" w14:textId="5985875C" w:rsidR="004D2EBA" w:rsidRPr="004D2EBA" w:rsidRDefault="00972D7A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  <w:i/>
          <w:iCs/>
        </w:rPr>
      </w:pPr>
      <w:r w:rsidRPr="00B85A24">
        <w:rPr>
          <w:rFonts w:ascii="Arial Narrow" w:eastAsia="Arial Narrow" w:hAnsi="Arial Narrow" w:cs="Arial"/>
          <w:b/>
          <w:bCs/>
        </w:rPr>
        <w:t>Proponentes</w:t>
      </w:r>
      <w:r w:rsidR="00B85A24">
        <w:rPr>
          <w:rFonts w:ascii="Arial Narrow" w:eastAsia="Arial Narrow" w:hAnsi="Arial Narrow" w:cs="Arial"/>
          <w:b/>
          <w:bCs/>
          <w:i/>
          <w:iCs/>
        </w:rPr>
        <w:t xml:space="preserve">: </w:t>
      </w:r>
      <w:r w:rsidR="00B85A24" w:rsidRPr="00B85A24">
        <w:rPr>
          <w:rFonts w:ascii="Arial Narrow" w:eastAsia="Times New Roman" w:hAnsi="Arial Narrow" w:cs="Arial"/>
        </w:rPr>
        <w:t>Igor Diniz Pereira</w:t>
      </w:r>
      <w:r w:rsidR="00B85A24" w:rsidRPr="00B85A24">
        <w:rPr>
          <w:rFonts w:ascii="Arial Narrow" w:eastAsia="Arial Narrow" w:hAnsi="Arial Narrow" w:cs="Arial"/>
          <w:i/>
          <w:iCs/>
        </w:rPr>
        <w:t xml:space="preserve"> </w:t>
      </w:r>
      <w:r w:rsidR="004D2EBA" w:rsidRPr="00B85A24">
        <w:rPr>
          <w:rFonts w:ascii="Arial Narrow" w:eastAsia="Arial Narrow" w:hAnsi="Arial Narrow" w:cs="Arial"/>
        </w:rPr>
        <w:t xml:space="preserve">e </w:t>
      </w:r>
      <w:r w:rsidR="00B85A24" w:rsidRPr="00B85A24">
        <w:rPr>
          <w:rFonts w:ascii="Times New Roman" w:eastAsia="Times New Roman" w:hAnsi="Times New Roman" w:cs="Times New Roman"/>
          <w:color w:val="000000"/>
        </w:rPr>
        <w:t>Elisângela Lorena Liberatti</w:t>
      </w:r>
      <w:r w:rsidR="004D2EBA" w:rsidRPr="00B85A24">
        <w:rPr>
          <w:rFonts w:ascii="Arial Narrow" w:eastAsia="Arial Narrow" w:hAnsi="Arial Narrow" w:cs="Arial"/>
          <w:b/>
          <w:bCs/>
          <w:i/>
          <w:iCs/>
        </w:rPr>
        <w:t>)</w:t>
      </w:r>
    </w:p>
    <w:p w14:paraId="15FA50ED" w14:textId="77777777" w:rsidR="00972D7A" w:rsidRDefault="00972D7A" w:rsidP="004D2EBA">
      <w:pPr>
        <w:spacing w:after="0" w:line="360" w:lineRule="auto"/>
        <w:jc w:val="both"/>
        <w:rPr>
          <w:rFonts w:ascii="Arial Narrow" w:eastAsia="Arial Narrow" w:hAnsi="Arial Narrow" w:cs="Arial"/>
        </w:rPr>
      </w:pPr>
    </w:p>
    <w:p w14:paraId="743D000A" w14:textId="62E7FFC5" w:rsidR="004D2EBA" w:rsidRDefault="004D2EBA" w:rsidP="004D2EBA">
      <w:pPr>
        <w:spacing w:after="0" w:line="360" w:lineRule="auto"/>
        <w:jc w:val="both"/>
        <w:rPr>
          <w:rFonts w:ascii="Arial Narrow" w:eastAsia="Arial Narrow" w:hAnsi="Arial Narrow" w:cs="Arial"/>
        </w:rPr>
      </w:pPr>
      <w:r w:rsidRPr="004D2EBA">
        <w:rPr>
          <w:rFonts w:ascii="Arial Narrow" w:eastAsia="Arial Narrow" w:hAnsi="Arial Narrow" w:cs="Arial"/>
          <w:b/>
          <w:bCs/>
        </w:rPr>
        <w:t>RESUMO:</w:t>
      </w:r>
      <w:r w:rsidRPr="004D2EBA">
        <w:rPr>
          <w:rFonts w:ascii="Arial Narrow" w:eastAsia="Arial Narrow" w:hAnsi="Arial Narrow" w:cs="Arial"/>
        </w:rPr>
        <w:t xml:space="preserve"> Este GT acolhe trabalhos que discutam práticas, trajetórias, linguagens e discursos dissidentes provenientes do Sul Global, com ênfase nas questões da terra, negras, originárias, </w:t>
      </w:r>
      <w:proofErr w:type="gramStart"/>
      <w:r w:rsidRPr="004D2EBA">
        <w:rPr>
          <w:rFonts w:ascii="Arial Narrow" w:eastAsia="Arial Narrow" w:hAnsi="Arial Narrow" w:cs="Arial"/>
        </w:rPr>
        <w:t>camponesas,  ciganas,  anticoloniais</w:t>
      </w:r>
      <w:proofErr w:type="gramEnd"/>
      <w:r w:rsidRPr="004D2EBA">
        <w:rPr>
          <w:rFonts w:ascii="Arial Narrow" w:eastAsia="Arial Narrow" w:hAnsi="Arial Narrow" w:cs="Arial"/>
        </w:rPr>
        <w:t xml:space="preserve">, decoloniais e </w:t>
      </w:r>
      <w:proofErr w:type="spellStart"/>
      <w:r w:rsidRPr="004D2EBA">
        <w:rPr>
          <w:rFonts w:ascii="Arial Narrow" w:eastAsia="Arial Narrow" w:hAnsi="Arial Narrow" w:cs="Arial"/>
        </w:rPr>
        <w:t>contracoloniais</w:t>
      </w:r>
      <w:proofErr w:type="spellEnd"/>
      <w:r w:rsidRPr="004D2EBA">
        <w:rPr>
          <w:rFonts w:ascii="Arial Narrow" w:eastAsia="Arial Narrow" w:hAnsi="Arial Narrow" w:cs="Arial"/>
        </w:rPr>
        <w:t xml:space="preserve">. Interessa-nos reunir pesquisas que problematizam linguagens, pensamentos e práticas de resistência que desafiem hegemonias e apontem </w:t>
      </w:r>
      <w:proofErr w:type="gramStart"/>
      <w:r w:rsidRPr="004D2EBA">
        <w:rPr>
          <w:rFonts w:ascii="Arial Narrow" w:eastAsia="Arial Narrow" w:hAnsi="Arial Narrow" w:cs="Arial"/>
        </w:rPr>
        <w:t>para  reflorestamentos,  coletividades</w:t>
      </w:r>
      <w:proofErr w:type="gramEnd"/>
      <w:r w:rsidRPr="004D2EBA">
        <w:rPr>
          <w:rFonts w:ascii="Arial Narrow" w:eastAsia="Arial Narrow" w:hAnsi="Arial Narrow" w:cs="Arial"/>
        </w:rPr>
        <w:t xml:space="preserve"> e a imaginação de mundos possíveis.</w:t>
      </w:r>
    </w:p>
    <w:p w14:paraId="74867BA1" w14:textId="77777777" w:rsidR="004D2EBA" w:rsidRPr="004D2EBA" w:rsidRDefault="004D2EBA" w:rsidP="004D2EBA">
      <w:pPr>
        <w:spacing w:after="0" w:line="360" w:lineRule="auto"/>
        <w:jc w:val="both"/>
        <w:rPr>
          <w:rFonts w:ascii="Arial Narrow" w:eastAsia="Arial Narrow" w:hAnsi="Arial Narrow" w:cs="Arial"/>
        </w:rPr>
      </w:pPr>
    </w:p>
    <w:p w14:paraId="61DDFCA2" w14:textId="1F694F9E" w:rsidR="004D2EBA" w:rsidRDefault="004D2EBA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  <w:i/>
          <w:iCs/>
        </w:rPr>
      </w:pPr>
      <w:r w:rsidRPr="004D2EBA">
        <w:rPr>
          <w:rFonts w:ascii="Arial Narrow" w:eastAsia="Arial Narrow" w:hAnsi="Arial Narrow" w:cs="Arial"/>
          <w:b/>
          <w:bCs/>
        </w:rPr>
        <w:t>GT 2 –</w:t>
      </w:r>
      <w:r w:rsidR="00972D7A">
        <w:rPr>
          <w:rFonts w:ascii="Arial Narrow" w:eastAsia="Arial Narrow" w:hAnsi="Arial Narrow" w:cs="Arial"/>
          <w:b/>
          <w:bCs/>
        </w:rPr>
        <w:t xml:space="preserve"> </w:t>
      </w:r>
      <w:r w:rsidRPr="004D2EBA">
        <w:rPr>
          <w:rFonts w:ascii="Arial Narrow" w:eastAsia="Arial Narrow" w:hAnsi="Arial Narrow" w:cs="Arial"/>
          <w:b/>
          <w:bCs/>
          <w:i/>
          <w:iCs/>
        </w:rPr>
        <w:t>Educação Antirracista na Formação Docente: saberes, práticas e desafios contemporâneos</w:t>
      </w:r>
      <w:r w:rsidR="00972D7A">
        <w:rPr>
          <w:rFonts w:ascii="Arial Narrow" w:eastAsia="Arial Narrow" w:hAnsi="Arial Narrow" w:cs="Arial"/>
          <w:b/>
          <w:bCs/>
          <w:i/>
          <w:iCs/>
        </w:rPr>
        <w:t>.</w:t>
      </w:r>
    </w:p>
    <w:p w14:paraId="73F6CD64" w14:textId="77777777" w:rsidR="006921B3" w:rsidRDefault="006921B3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</w:rPr>
      </w:pPr>
    </w:p>
    <w:p w14:paraId="72553494" w14:textId="3B38252C" w:rsidR="004D2EBA" w:rsidRPr="00972D7A" w:rsidRDefault="00972D7A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</w:rPr>
      </w:pPr>
      <w:r w:rsidRPr="00B85A24">
        <w:rPr>
          <w:rFonts w:ascii="Arial Narrow" w:eastAsia="Arial Narrow" w:hAnsi="Arial Narrow" w:cs="Arial"/>
          <w:b/>
          <w:bCs/>
        </w:rPr>
        <w:t>Proponentes</w:t>
      </w:r>
      <w:r w:rsidR="004D2EBA" w:rsidRPr="00972D7A">
        <w:rPr>
          <w:rFonts w:ascii="Arial Narrow" w:eastAsia="Arial Narrow" w:hAnsi="Arial Narrow" w:cs="Arial"/>
          <w:b/>
          <w:bCs/>
          <w:i/>
          <w:iCs/>
        </w:rPr>
        <w:t xml:space="preserve">: </w:t>
      </w:r>
      <w:r w:rsidR="004D2EBA" w:rsidRPr="00972D7A">
        <w:rPr>
          <w:rFonts w:ascii="Arial Narrow" w:eastAsia="Arial Narrow" w:hAnsi="Arial Narrow" w:cs="Arial"/>
          <w:b/>
          <w:bCs/>
        </w:rPr>
        <w:t>Professoras Lucimar da Luz Leite; Erica Teodoro Rocha; Eliane Rose Maio</w:t>
      </w:r>
    </w:p>
    <w:p w14:paraId="17126456" w14:textId="77777777" w:rsidR="00972D7A" w:rsidRPr="00972D7A" w:rsidRDefault="00972D7A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</w:rPr>
      </w:pPr>
      <w:r w:rsidRPr="00972D7A">
        <w:rPr>
          <w:rFonts w:ascii="Arial Narrow" w:eastAsia="Arial Narrow" w:hAnsi="Arial Narrow" w:cs="Arial"/>
          <w:b/>
          <w:bCs/>
        </w:rPr>
        <w:t>Link de inscrição:</w:t>
      </w:r>
    </w:p>
    <w:p w14:paraId="49CF0A2D" w14:textId="77777777" w:rsidR="004D2EBA" w:rsidRPr="004D2EBA" w:rsidRDefault="004D2EBA" w:rsidP="004D2EBA">
      <w:pPr>
        <w:spacing w:after="0" w:line="360" w:lineRule="auto"/>
        <w:jc w:val="both"/>
        <w:rPr>
          <w:rFonts w:ascii="Arial Narrow" w:eastAsia="Arial Narrow" w:hAnsi="Arial Narrow" w:cs="Arial"/>
        </w:rPr>
      </w:pPr>
    </w:p>
    <w:p w14:paraId="26C6364B" w14:textId="77777777" w:rsidR="004D2EBA" w:rsidRPr="004D2EBA" w:rsidRDefault="004D2EBA" w:rsidP="004D2EBA">
      <w:pPr>
        <w:spacing w:after="0" w:line="360" w:lineRule="auto"/>
        <w:jc w:val="both"/>
        <w:rPr>
          <w:rFonts w:ascii="Arial Narrow" w:eastAsia="Arial Narrow" w:hAnsi="Arial Narrow" w:cs="Arial"/>
        </w:rPr>
      </w:pPr>
      <w:r w:rsidRPr="004D2EBA">
        <w:rPr>
          <w:rFonts w:ascii="Arial Narrow" w:eastAsia="Arial Narrow" w:hAnsi="Arial Narrow" w:cs="Arial"/>
        </w:rPr>
        <w:t xml:space="preserve">Este grupo temático propõe um espaço de reflexão e troca de experiências sobre os desafios e possibilidades da formação docente comprometida com uma educação antirracista. Pretende-se discutir como as práticas pedagógicas, os currículos e as políticas educacionais podem contribuir para o enfrentamento das desigualdades raciais e para a construção de uma escola mais plural e </w:t>
      </w:r>
      <w:r w:rsidRPr="004D2EBA">
        <w:rPr>
          <w:rFonts w:ascii="Arial Narrow" w:eastAsia="Arial Narrow" w:hAnsi="Arial Narrow" w:cs="Arial"/>
        </w:rPr>
        <w:lastRenderedPageBreak/>
        <w:t>equitativa.  Visto que [...] A mudança da sociedade não se faz apenas com denúncias ou com repúdio moral do racismo: depende antes de tudo, da tomada de posturas e da adoção de práticas antirracistas (Almeida, 2019, p. 40). Partindo dessa consideração, buscamos valorizar os saberes e as trajetórias de educadoras e educadores que atuam na promoção da justiça racial, reconhecendo a importância da formação docente na consolidação de práticas educativas críticas e inclusivas como forma de prevenção.</w:t>
      </w:r>
    </w:p>
    <w:p w14:paraId="191DE97E" w14:textId="77777777" w:rsidR="008F274C" w:rsidRDefault="008F274C" w:rsidP="004D2EBA">
      <w:pPr>
        <w:spacing w:after="0" w:line="360" w:lineRule="auto"/>
        <w:jc w:val="both"/>
        <w:rPr>
          <w:rFonts w:ascii="Arial Narrow" w:eastAsia="Arial Narrow" w:hAnsi="Arial Narrow" w:cs="Arial"/>
          <w:b/>
          <w:bCs/>
        </w:rPr>
      </w:pPr>
    </w:p>
    <w:p w14:paraId="5D757C61" w14:textId="0C970816" w:rsidR="004D2EBA" w:rsidRDefault="004D2EBA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  <w:i/>
          <w:iCs/>
        </w:rPr>
      </w:pPr>
      <w:r w:rsidRPr="004D2EBA">
        <w:rPr>
          <w:rFonts w:ascii="Arial Narrow" w:eastAsia="Arial Narrow" w:hAnsi="Arial Narrow" w:cs="Arial"/>
          <w:b/>
          <w:bCs/>
        </w:rPr>
        <w:t xml:space="preserve">GT 3 </w:t>
      </w:r>
      <w:r w:rsidR="00972D7A">
        <w:rPr>
          <w:rFonts w:ascii="Arial Narrow" w:eastAsia="Arial Narrow" w:hAnsi="Arial Narrow" w:cs="Arial"/>
          <w:b/>
          <w:bCs/>
        </w:rPr>
        <w:t xml:space="preserve">– </w:t>
      </w:r>
      <w:r w:rsidR="00972D7A" w:rsidRPr="00972D7A">
        <w:rPr>
          <w:rFonts w:ascii="Arial Narrow" w:eastAsia="Arial Narrow" w:hAnsi="Arial Narrow" w:cs="Arial"/>
          <w:b/>
          <w:bCs/>
          <w:i/>
          <w:iCs/>
        </w:rPr>
        <w:t>Mulheres, interseccionalidades e a busca do bem viver: subjetividades, memória e educação</w:t>
      </w:r>
    </w:p>
    <w:p w14:paraId="57E9196A" w14:textId="77777777" w:rsidR="006921B3" w:rsidRDefault="006921B3" w:rsidP="006921B3">
      <w:pPr>
        <w:spacing w:after="0" w:line="240" w:lineRule="auto"/>
        <w:jc w:val="both"/>
        <w:rPr>
          <w:rFonts w:ascii="Arial Narrow" w:eastAsia="Arial Narrow" w:hAnsi="Arial Narrow" w:cs="Arial"/>
        </w:rPr>
      </w:pPr>
    </w:p>
    <w:p w14:paraId="3F0A034A" w14:textId="7A046577" w:rsidR="00972D7A" w:rsidRPr="00972D7A" w:rsidRDefault="00972D7A" w:rsidP="006921B3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color w:val="000000"/>
        </w:rPr>
      </w:pPr>
      <w:r w:rsidRPr="00E30062">
        <w:rPr>
          <w:rFonts w:ascii="Arial Narrow" w:eastAsia="Arial Narrow" w:hAnsi="Arial Narrow" w:cs="Arial"/>
          <w:b/>
          <w:bCs/>
        </w:rPr>
        <w:t xml:space="preserve">Proponentes: Claudia Regina </w:t>
      </w:r>
      <w:proofErr w:type="spellStart"/>
      <w:r w:rsidRPr="00E30062">
        <w:rPr>
          <w:rFonts w:ascii="Arial Narrow" w:eastAsia="Arial Narrow" w:hAnsi="Arial Narrow" w:cs="Arial"/>
          <w:b/>
          <w:bCs/>
        </w:rPr>
        <w:t>Nichnig</w:t>
      </w:r>
      <w:proofErr w:type="spellEnd"/>
      <w:r w:rsidRPr="00E30062">
        <w:rPr>
          <w:rFonts w:ascii="Arial Narrow" w:eastAsia="Arial Narrow" w:hAnsi="Arial Narrow" w:cs="Arial"/>
          <w:b/>
          <w:bCs/>
        </w:rPr>
        <w:t xml:space="preserve"> – UNESPAR; Rubiana Brasílio Santa B</w:t>
      </w:r>
      <w:r>
        <w:rPr>
          <w:rFonts w:ascii="Arial Narrow" w:eastAsia="Arial Narrow" w:hAnsi="Arial Narrow" w:cs="Arial"/>
          <w:b/>
          <w:bCs/>
        </w:rPr>
        <w:t>á</w:t>
      </w:r>
      <w:r w:rsidRPr="00E30062">
        <w:rPr>
          <w:rFonts w:ascii="Arial Narrow" w:eastAsia="Arial Narrow" w:hAnsi="Arial Narrow" w:cs="Arial"/>
          <w:b/>
          <w:bCs/>
        </w:rPr>
        <w:t xml:space="preserve">rbara - UNESPAR. </w:t>
      </w:r>
      <w:r w:rsidRPr="00972D7A">
        <w:rPr>
          <w:rFonts w:ascii="Arial Narrow" w:eastAsia="Times New Roman" w:hAnsi="Arial Narrow" w:cs="Times New Roman"/>
          <w:b/>
          <w:bCs/>
          <w:color w:val="000000"/>
          <w:highlight w:val="white"/>
        </w:rPr>
        <w:t>Joyce Evellyn da Silva Cruz</w:t>
      </w:r>
      <w:r w:rsidRPr="00972D7A">
        <w:rPr>
          <w:rFonts w:ascii="Arial Narrow" w:eastAsia="Times New Roman" w:hAnsi="Arial Narrow" w:cs="Times New Roman"/>
          <w:b/>
          <w:bCs/>
          <w:color w:val="000000"/>
        </w:rPr>
        <w:t xml:space="preserve"> – UNESPAR.</w:t>
      </w:r>
    </w:p>
    <w:p w14:paraId="34CE8C17" w14:textId="77777777" w:rsidR="00972D7A" w:rsidRPr="00E30062" w:rsidRDefault="00972D7A" w:rsidP="004D2EBA">
      <w:pPr>
        <w:spacing w:after="0" w:line="360" w:lineRule="auto"/>
        <w:jc w:val="both"/>
        <w:rPr>
          <w:rFonts w:ascii="Arial Narrow" w:eastAsia="Arial Narrow" w:hAnsi="Arial Narrow" w:cs="Arial"/>
        </w:rPr>
      </w:pPr>
    </w:p>
    <w:p w14:paraId="3EAF480F" w14:textId="7F318EC5" w:rsidR="002E77DB" w:rsidRPr="004D2EBA" w:rsidRDefault="004D2EBA" w:rsidP="004D2EBA">
      <w:pPr>
        <w:spacing w:after="0" w:line="360" w:lineRule="auto"/>
        <w:jc w:val="both"/>
        <w:rPr>
          <w:rFonts w:ascii="Arial Narrow" w:eastAsia="Open Sans" w:hAnsi="Arial Narrow" w:cs="Arial"/>
          <w:b/>
          <w:bCs/>
        </w:rPr>
      </w:pPr>
      <w:r w:rsidRPr="004D2EBA">
        <w:rPr>
          <w:rFonts w:ascii="Arial Narrow" w:eastAsia="Arial Narrow" w:hAnsi="Arial Narrow" w:cs="Arial"/>
        </w:rPr>
        <w:t xml:space="preserve">O Grupo de Trabalho </w:t>
      </w:r>
      <w:r w:rsidRPr="004D2EBA">
        <w:rPr>
          <w:rFonts w:ascii="Arial Narrow" w:eastAsia="Arial Narrow" w:hAnsi="Arial Narrow" w:cs="Arial"/>
          <w:b/>
          <w:bCs/>
        </w:rPr>
        <w:t>“Mulheres, interseccionalidades e a busca do bem viver: subjetividades, memória e educação”</w:t>
      </w:r>
      <w:r w:rsidRPr="004D2EBA">
        <w:rPr>
          <w:rFonts w:ascii="Arial Narrow" w:eastAsia="Arial Narrow" w:hAnsi="Arial Narrow" w:cs="Arial"/>
        </w:rPr>
        <w:t xml:space="preserve"> visa agrupar apresentações de pesquisadoras/es/os que estejam enfocando suas análises nos campos de Estudos Críticos, Decoloniais, Anticoloniais, Estudos de Gênero, Sexualidades e os feminismos plurais, principalmente o Feminismo Negro, trazendo questões que mobilizam a subjetividade na construção da memória e na construção de narrativas, que considere as interseccionalidades e os marcadores sociais da diferença. Este Simpósio visa acolher pesquisas que abordem questões urgentes e desafios metodológicos da investigação que interdisciplinarmente enfoquem as mulheres e populações LGBTQIAPN+, com enfoque nas mulheres negras e indígenas. São bem vindos trabalhos sobre a educação, as mobilizações e movimentos sociais brasileiros, latino-americanos e de outros contextos do Sul Global, suas agendas políticas e as trajetórias e agências dos sujeitos diversos que se mobilizam e resistem em contextos de opressão de gênero, raça/etnia, classe, deficiência, religião, território, entre outros. O Simpósio acolherá trabalhos em temáticas como a história das mulheres, educação, as questões sobre ensino e aprendizagem que enfoquem a importância das narrativas das mulheres, o enfrentamento a ditadura e as lutas pela democracia, as lutas democráticas do tempo presente, as insurgências, reivindicações e práticas políticas de grupos LGBTQIAPN+, de mulheres negras, indígenas, lésbicas, trans, deficientes, entre outras, organizadas em movimentos, coletivos ou instituições, trazendo suas demandas e agendas, como o acesso à saúde, ao trabalho, à educação, à justiça, o enfrentamento às violências, a luta contra o assédio moral e sexual em instituições, articuladas sempre a partir de suas próprias narrativas. Considerando a árdua conquista de alguns direitos em países como o Brasil, também são esperadas reflexões que contextualizem as dinâmicas de disputa e os ataques e violências </w:t>
      </w:r>
      <w:r w:rsidRPr="004D2EBA">
        <w:rPr>
          <w:rFonts w:ascii="Arial Narrow" w:eastAsia="Arial Narrow" w:hAnsi="Arial Narrow" w:cs="Arial"/>
        </w:rPr>
        <w:lastRenderedPageBreak/>
        <w:t>direcionados às/aos sujeitas/os que estão à frente das lutas coletivas, como feministas, indígenas, lideranças populares, ambientalistas, entre outras, e que ocupam espaços de poder até pouco tempo interditados para seus grupos, como a política institucional, a ciência, a universidade, os cargos de gestão, etc. Destaca-se, nesse debate, como as/os próprias/os sujeitas/os que narram refletem a história de apagamento e invisibilização de suas vozes, saberes e memórias e a negação de suas existências e direitos, considerando também as perspectivas decoloniais e anticoloniais.</w:t>
      </w:r>
    </w:p>
    <w:p w14:paraId="06EEB017" w14:textId="77777777" w:rsidR="002E77DB" w:rsidRDefault="002E77DB" w:rsidP="002E77DB">
      <w:pPr>
        <w:spacing w:after="0" w:line="360" w:lineRule="auto"/>
        <w:rPr>
          <w:rFonts w:ascii="Arial Narrow" w:hAnsi="Arial Narrow" w:cs="Arial"/>
        </w:rPr>
      </w:pPr>
    </w:p>
    <w:p w14:paraId="22192977" w14:textId="3F543D73" w:rsidR="00972D7A" w:rsidRDefault="00972D7A" w:rsidP="002E77DB">
      <w:pPr>
        <w:spacing w:after="0" w:line="360" w:lineRule="auto"/>
        <w:rPr>
          <w:rFonts w:ascii="Arial Narrow" w:eastAsia="Arial Narrow" w:hAnsi="Arial Narrow" w:cs="Arial"/>
          <w:b/>
          <w:bCs/>
        </w:rPr>
      </w:pPr>
      <w:r w:rsidRPr="004D2EBA">
        <w:rPr>
          <w:rFonts w:ascii="Arial Narrow" w:eastAsia="Arial Narrow" w:hAnsi="Arial Narrow" w:cs="Arial"/>
          <w:b/>
          <w:bCs/>
        </w:rPr>
        <w:t xml:space="preserve">GT </w:t>
      </w:r>
      <w:r>
        <w:rPr>
          <w:rFonts w:ascii="Arial Narrow" w:eastAsia="Arial Narrow" w:hAnsi="Arial Narrow" w:cs="Arial"/>
          <w:b/>
          <w:bCs/>
        </w:rPr>
        <w:t>4</w:t>
      </w:r>
      <w:r w:rsidRPr="004D2EBA">
        <w:rPr>
          <w:rFonts w:ascii="Arial Narrow" w:eastAsia="Arial Narrow" w:hAnsi="Arial Narrow" w:cs="Arial"/>
          <w:b/>
          <w:bCs/>
        </w:rPr>
        <w:t xml:space="preserve"> </w:t>
      </w:r>
      <w:r>
        <w:rPr>
          <w:rFonts w:ascii="Arial Narrow" w:eastAsia="Arial Narrow" w:hAnsi="Arial Narrow" w:cs="Arial"/>
          <w:b/>
          <w:bCs/>
        </w:rPr>
        <w:t>–</w:t>
      </w:r>
      <w:r w:rsidR="00B85A24">
        <w:rPr>
          <w:rFonts w:ascii="Arial Narrow" w:eastAsia="Arial Narrow" w:hAnsi="Arial Narrow" w:cs="Arial"/>
          <w:b/>
          <w:bCs/>
        </w:rPr>
        <w:t xml:space="preserve"> Em breve</w:t>
      </w:r>
    </w:p>
    <w:p w14:paraId="55B15D6B" w14:textId="77777777" w:rsidR="003160C1" w:rsidRDefault="003160C1" w:rsidP="002E77DB">
      <w:pPr>
        <w:spacing w:after="0" w:line="360" w:lineRule="auto"/>
        <w:rPr>
          <w:rFonts w:ascii="Arial Narrow" w:eastAsia="Arial Narrow" w:hAnsi="Arial Narrow" w:cs="Arial"/>
          <w:b/>
          <w:bCs/>
        </w:rPr>
      </w:pPr>
    </w:p>
    <w:p w14:paraId="5E7B8FFD" w14:textId="77777777" w:rsidR="003160C1" w:rsidRDefault="003160C1" w:rsidP="002E77DB">
      <w:pPr>
        <w:spacing w:after="0" w:line="360" w:lineRule="auto"/>
        <w:rPr>
          <w:rFonts w:ascii="Arial Narrow" w:hAnsi="Arial Narrow" w:cs="Arial"/>
        </w:rPr>
      </w:pPr>
    </w:p>
    <w:p w14:paraId="14A0853C" w14:textId="77777777" w:rsidR="00972D7A" w:rsidRDefault="00972D7A" w:rsidP="002E77DB">
      <w:pPr>
        <w:spacing w:after="0" w:line="360" w:lineRule="auto"/>
        <w:rPr>
          <w:rFonts w:ascii="Arial Narrow" w:hAnsi="Arial Narrow" w:cs="Arial"/>
        </w:rPr>
      </w:pPr>
    </w:p>
    <w:p w14:paraId="7332F72C" w14:textId="1DC62B96" w:rsidR="008F274C" w:rsidRDefault="002E66FE" w:rsidP="008F274C">
      <w:pPr>
        <w:spacing w:after="0" w:line="360" w:lineRule="auto"/>
        <w:rPr>
          <w:rFonts w:ascii="Arial Narrow" w:hAnsi="Arial Narrow" w:cs="Arial"/>
          <w:b/>
          <w:bCs/>
          <w:color w:val="EE0000"/>
          <w:sz w:val="40"/>
          <w:szCs w:val="40"/>
        </w:rPr>
      </w:pPr>
      <w:r w:rsidRPr="008F274C">
        <w:rPr>
          <w:rFonts w:ascii="Arial Narrow" w:hAnsi="Arial Narrow" w:cs="Arial"/>
          <w:b/>
          <w:bCs/>
          <w:color w:val="EE0000"/>
          <w:sz w:val="40"/>
          <w:szCs w:val="40"/>
        </w:rPr>
        <w:t>(ABA</w:t>
      </w:r>
      <w:r w:rsidR="008F274C">
        <w:rPr>
          <w:rFonts w:ascii="Arial Narrow" w:hAnsi="Arial Narrow" w:cs="Arial"/>
          <w:b/>
          <w:bCs/>
          <w:color w:val="EE0000"/>
          <w:sz w:val="40"/>
          <w:szCs w:val="40"/>
        </w:rPr>
        <w:t>)</w:t>
      </w:r>
    </w:p>
    <w:p w14:paraId="30E428B7" w14:textId="0B7C4318" w:rsidR="002E66FE" w:rsidRPr="00177401" w:rsidRDefault="008F274C" w:rsidP="00B85A24">
      <w:pPr>
        <w:spacing w:after="0" w:line="240" w:lineRule="auto"/>
        <w:jc w:val="both"/>
        <w:rPr>
          <w:rFonts w:ascii="Arial Narrow" w:eastAsia="Arial" w:hAnsi="Arial Narrow" w:cs="Arial"/>
          <w:b/>
          <w:bCs/>
          <w:color w:val="C00000"/>
          <w:sz w:val="28"/>
          <w:szCs w:val="28"/>
          <w:lang w:val="pt"/>
        </w:rPr>
      </w:pPr>
      <w:r w:rsidRPr="00B85A24">
        <w:rPr>
          <w:rFonts w:ascii="Arial Narrow" w:hAnsi="Arial Narrow" w:cs="Arial"/>
          <w:b/>
          <w:bCs/>
          <w:color w:val="C00000"/>
          <w:sz w:val="40"/>
          <w:szCs w:val="40"/>
        </w:rPr>
        <w:t xml:space="preserve">Oficinas - </w:t>
      </w:r>
      <w:r w:rsidR="002E66FE" w:rsidRPr="00B85A24">
        <w:rPr>
          <w:rFonts w:ascii="Arial Narrow" w:eastAsia="Arial" w:hAnsi="Arial Narrow" w:cs="Arial"/>
          <w:b/>
          <w:bCs/>
          <w:i/>
          <w:iCs/>
          <w:color w:val="C00000"/>
          <w:sz w:val="28"/>
          <w:szCs w:val="28"/>
          <w:lang w:val="pt"/>
        </w:rPr>
        <w:t>Afro-conexões &amp; [r]existências do ensino superior para a escola pública</w:t>
      </w:r>
      <w:r w:rsidR="00177401">
        <w:rPr>
          <w:rFonts w:ascii="Arial Narrow" w:eastAsia="Arial" w:hAnsi="Arial Narrow" w:cs="Arial"/>
          <w:b/>
          <w:bCs/>
          <w:i/>
          <w:iCs/>
          <w:color w:val="C00000"/>
          <w:sz w:val="28"/>
          <w:szCs w:val="28"/>
          <w:lang w:val="pt"/>
        </w:rPr>
        <w:t xml:space="preserve"> </w:t>
      </w:r>
      <w:r w:rsidR="00177401" w:rsidRPr="00177401">
        <w:rPr>
          <w:rFonts w:ascii="Arial Narrow" w:eastAsia="Arial" w:hAnsi="Arial Narrow" w:cs="Arial"/>
          <w:b/>
          <w:bCs/>
          <w:color w:val="C00000"/>
          <w:sz w:val="28"/>
          <w:szCs w:val="28"/>
          <w:lang w:val="pt"/>
        </w:rPr>
        <w:t xml:space="preserve">(Para oficinas </w:t>
      </w:r>
      <w:r w:rsidR="00177401">
        <w:rPr>
          <w:rFonts w:ascii="Arial Narrow" w:eastAsia="Arial" w:hAnsi="Arial Narrow" w:cs="Arial"/>
          <w:b/>
          <w:bCs/>
          <w:color w:val="C00000"/>
          <w:sz w:val="28"/>
          <w:szCs w:val="28"/>
          <w:lang w:val="pt"/>
        </w:rPr>
        <w:t xml:space="preserve">a serem ministradas </w:t>
      </w:r>
      <w:r w:rsidR="00177401" w:rsidRPr="00177401">
        <w:rPr>
          <w:rFonts w:ascii="Arial Narrow" w:eastAsia="Arial" w:hAnsi="Arial Narrow" w:cs="Arial"/>
          <w:b/>
          <w:bCs/>
          <w:color w:val="C00000"/>
          <w:sz w:val="28"/>
          <w:szCs w:val="28"/>
          <w:lang w:val="pt"/>
        </w:rPr>
        <w:t>nas escolas da região de Campo Mourão)</w:t>
      </w:r>
    </w:p>
    <w:p w14:paraId="13132A93" w14:textId="77777777" w:rsidR="00055616" w:rsidRDefault="00055616" w:rsidP="002E66FE">
      <w:pPr>
        <w:spacing w:after="0" w:line="360" w:lineRule="auto"/>
        <w:jc w:val="both"/>
        <w:rPr>
          <w:rFonts w:ascii="Arial Narrow" w:eastAsia="Arial" w:hAnsi="Arial Narrow" w:cs="Arial"/>
          <w:color w:val="000000" w:themeColor="text1"/>
        </w:rPr>
      </w:pPr>
    </w:p>
    <w:p w14:paraId="7209B80C" w14:textId="18524338" w:rsidR="00972D7A" w:rsidRDefault="002E66FE" w:rsidP="00972D7A">
      <w:pPr>
        <w:spacing w:after="0" w:line="360" w:lineRule="auto"/>
        <w:jc w:val="both"/>
        <w:rPr>
          <w:rFonts w:ascii="Arial Narrow" w:hAnsi="Arial Narrow"/>
        </w:rPr>
      </w:pPr>
      <w:r w:rsidRPr="002E66FE">
        <w:rPr>
          <w:rFonts w:ascii="Arial Narrow" w:eastAsia="Arial" w:hAnsi="Arial Narrow" w:cs="Arial"/>
          <w:color w:val="000000" w:themeColor="text1"/>
        </w:rPr>
        <w:t>Inscrições para as a</w:t>
      </w:r>
      <w:r w:rsidRPr="002E66FE">
        <w:rPr>
          <w:rFonts w:ascii="Arial Narrow" w:eastAsia="Arial" w:hAnsi="Arial Narrow" w:cs="Arial"/>
          <w:color w:val="000000" w:themeColor="text1"/>
          <w:lang w:val="pt-PT"/>
        </w:rPr>
        <w:t>tividades do</w:t>
      </w:r>
      <w:r w:rsidRPr="002E66FE">
        <w:rPr>
          <w:rFonts w:ascii="Arial Narrow" w:eastAsia="Arial" w:hAnsi="Arial Narrow" w:cs="Arial"/>
          <w:color w:val="000000" w:themeColor="text1"/>
          <w:lang w:val="pt"/>
        </w:rPr>
        <w:t xml:space="preserve"> </w:t>
      </w:r>
      <w:r w:rsidRPr="00177401">
        <w:rPr>
          <w:rFonts w:ascii="Arial Narrow" w:eastAsia="Arial" w:hAnsi="Arial Narrow" w:cs="Arial"/>
          <w:b/>
          <w:bCs/>
          <w:i/>
          <w:iCs/>
          <w:color w:val="000000" w:themeColor="text1"/>
          <w:lang w:val="pt"/>
        </w:rPr>
        <w:t>Afro-conexões &amp; [r]existências do ensino superior para a escola pública</w:t>
      </w:r>
      <w:r w:rsidRPr="002E66FE">
        <w:rPr>
          <w:rFonts w:ascii="Arial Narrow" w:eastAsia="Arial" w:hAnsi="Arial Narrow" w:cs="Arial"/>
          <w:color w:val="000000" w:themeColor="text1"/>
          <w:lang w:val="pt"/>
        </w:rPr>
        <w:t xml:space="preserve"> – subprojeto oriundo do </w:t>
      </w:r>
      <w:r w:rsidRPr="002E66FE">
        <w:rPr>
          <w:rFonts w:ascii="Arial Narrow" w:eastAsia="Arial" w:hAnsi="Arial Narrow" w:cs="Arial"/>
          <w:i/>
          <w:iCs/>
          <w:color w:val="000000" w:themeColor="text1"/>
          <w:lang w:val="pt"/>
        </w:rPr>
        <w:t>Seminário Afro [r]existência</w:t>
      </w:r>
      <w:r w:rsidRPr="002E66FE">
        <w:rPr>
          <w:rFonts w:ascii="Arial Narrow" w:eastAsia="Arial" w:hAnsi="Arial Narrow" w:cs="Arial"/>
          <w:color w:val="000000" w:themeColor="text1"/>
          <w:lang w:val="pt"/>
        </w:rPr>
        <w:t>.</w:t>
      </w:r>
      <w:r w:rsidR="008F274C">
        <w:rPr>
          <w:rFonts w:ascii="Arial Narrow" w:eastAsia="Arial" w:hAnsi="Arial Narrow" w:cs="Arial"/>
          <w:color w:val="000000" w:themeColor="text1"/>
          <w:lang w:val="pt"/>
        </w:rPr>
        <w:t xml:space="preserve"> </w:t>
      </w:r>
      <w:r w:rsidRPr="002E66FE">
        <w:rPr>
          <w:rFonts w:ascii="Arial Narrow" w:eastAsia="Arial" w:hAnsi="Arial Narrow" w:cs="Arial"/>
          <w:color w:val="000000" w:themeColor="text1"/>
          <w:lang w:val="pt"/>
        </w:rPr>
        <w:t xml:space="preserve">Receberemos propostas de oficinas a serem ministradas </w:t>
      </w:r>
      <w:r w:rsidR="00972D7A">
        <w:rPr>
          <w:rFonts w:ascii="Arial Narrow" w:eastAsia="Arial" w:hAnsi="Arial Narrow" w:cs="Arial"/>
          <w:color w:val="000000" w:themeColor="text1"/>
          <w:lang w:val="pt"/>
        </w:rPr>
        <w:t xml:space="preserve">até </w:t>
      </w:r>
      <w:r w:rsidR="00972D7A" w:rsidRPr="00B85A24">
        <w:rPr>
          <w:rFonts w:ascii="Arial Narrow" w:eastAsia="Arial" w:hAnsi="Arial Narrow" w:cs="Arial"/>
          <w:b/>
          <w:bCs/>
          <w:color w:val="000000" w:themeColor="text1"/>
          <w:lang w:val="pt"/>
        </w:rPr>
        <w:t>19/11/2025</w:t>
      </w:r>
      <w:r w:rsidR="00972D7A">
        <w:rPr>
          <w:rFonts w:ascii="Arial Narrow" w:eastAsia="Arial" w:hAnsi="Arial Narrow" w:cs="Arial"/>
          <w:color w:val="000000" w:themeColor="text1"/>
          <w:lang w:val="pt"/>
        </w:rPr>
        <w:t xml:space="preserve"> </w:t>
      </w:r>
      <w:r w:rsidRPr="002E66FE">
        <w:rPr>
          <w:rFonts w:ascii="Arial Narrow" w:eastAsia="Arial" w:hAnsi="Arial Narrow" w:cs="Arial"/>
          <w:color w:val="000000" w:themeColor="text1"/>
          <w:lang w:val="pt"/>
        </w:rPr>
        <w:t>para estudantes e professores da Educação Básica da rede pública estadual.</w:t>
      </w:r>
      <w:r w:rsidR="00177401">
        <w:rPr>
          <w:rFonts w:ascii="Arial Narrow" w:eastAsia="Arial" w:hAnsi="Arial Narrow" w:cs="Arial"/>
          <w:color w:val="000000" w:themeColor="text1"/>
          <w:lang w:val="pt"/>
        </w:rPr>
        <w:t xml:space="preserve"> </w:t>
      </w:r>
      <w:r w:rsidR="00972D7A" w:rsidRPr="002E66FE">
        <w:rPr>
          <w:rFonts w:ascii="Arial Narrow" w:eastAsia="Arial Narrow" w:hAnsi="Arial Narrow" w:cs="Arial"/>
        </w:rPr>
        <w:t xml:space="preserve">A submissão </w:t>
      </w:r>
      <w:r w:rsidR="00972D7A">
        <w:rPr>
          <w:rFonts w:ascii="Arial Narrow" w:eastAsia="Arial Narrow" w:hAnsi="Arial Narrow" w:cs="Arial"/>
        </w:rPr>
        <w:t xml:space="preserve">ocorrerá por meio de </w:t>
      </w:r>
      <w:r w:rsidR="00972D7A" w:rsidRPr="002E66FE">
        <w:rPr>
          <w:rFonts w:ascii="Arial Narrow" w:eastAsia="Arial Narrow" w:hAnsi="Arial Narrow" w:cs="Arial"/>
        </w:rPr>
        <w:t>resumo expandido</w:t>
      </w:r>
      <w:r w:rsidR="00972D7A">
        <w:rPr>
          <w:rFonts w:ascii="Arial Narrow" w:eastAsia="Arial Narrow" w:hAnsi="Arial Narrow" w:cs="Arial"/>
        </w:rPr>
        <w:t xml:space="preserve"> </w:t>
      </w:r>
      <w:r w:rsidR="00972D7A" w:rsidRPr="002E66FE">
        <w:rPr>
          <w:rFonts w:ascii="Arial Narrow" w:eastAsia="Arial Narrow" w:hAnsi="Arial Narrow" w:cs="Arial"/>
        </w:rPr>
        <w:t xml:space="preserve">conforme o seguinte </w:t>
      </w:r>
      <w:proofErr w:type="spellStart"/>
      <w:r w:rsidR="00972D7A" w:rsidRPr="002E66FE">
        <w:rPr>
          <w:rFonts w:ascii="Arial Narrow" w:eastAsia="Arial Narrow" w:hAnsi="Arial Narrow" w:cs="Arial"/>
          <w:b/>
          <w:bCs/>
          <w:i/>
          <w:iCs/>
          <w:u w:val="single"/>
        </w:rPr>
        <w:t>template</w:t>
      </w:r>
      <w:proofErr w:type="spellEnd"/>
      <w:r w:rsidR="00972D7A" w:rsidRPr="002E66FE">
        <w:rPr>
          <w:rFonts w:ascii="Arial Narrow" w:eastAsia="Arial Narrow" w:hAnsi="Arial Narrow" w:cs="Arial"/>
        </w:rPr>
        <w:t xml:space="preserve"> e </w:t>
      </w:r>
      <w:r w:rsidR="00972D7A" w:rsidRPr="002E66FE">
        <w:rPr>
          <w:rFonts w:ascii="Arial Narrow" w:eastAsia="Arial Narrow" w:hAnsi="Arial Narrow" w:cs="Arial"/>
          <w:b/>
          <w:bCs/>
          <w:u w:val="single"/>
        </w:rPr>
        <w:t>orientações</w:t>
      </w:r>
      <w:r w:rsidR="00972D7A" w:rsidRPr="002E66FE">
        <w:rPr>
          <w:rFonts w:ascii="Arial Narrow" w:eastAsia="Arial Narrow" w:hAnsi="Arial Narrow" w:cs="Arial"/>
        </w:rPr>
        <w:t xml:space="preserve"> neles contidos. </w:t>
      </w:r>
      <w:r w:rsidR="00972D7A">
        <w:rPr>
          <w:rFonts w:ascii="Arial Narrow" w:eastAsia="Arial Narrow" w:hAnsi="Arial Narrow" w:cs="Arial"/>
        </w:rPr>
        <w:t xml:space="preserve">Encaminhar o resumo </w:t>
      </w:r>
      <w:r w:rsidR="00972D7A" w:rsidRPr="004D2EBA">
        <w:rPr>
          <w:rFonts w:ascii="Arial Narrow" w:eastAsia="Arial Narrow" w:hAnsi="Arial Narrow" w:cs="Arial"/>
        </w:rPr>
        <w:t xml:space="preserve">expandido para o e-mail </w:t>
      </w:r>
      <w:hyperlink r:id="rId16" w:history="1">
        <w:r w:rsidR="00972D7A" w:rsidRPr="001D6120">
          <w:rPr>
            <w:rStyle w:val="Hyperlink"/>
            <w:rFonts w:ascii="Arial Narrow" w:hAnsi="Arial Narrow"/>
          </w:rPr>
          <w:t>nera.campomourao@unespar.edu.br</w:t>
        </w:r>
      </w:hyperlink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72D7A" w:rsidRPr="002E66FE" w14:paraId="7FF0B365" w14:textId="77777777" w:rsidTr="0005119F">
        <w:tc>
          <w:tcPr>
            <w:tcW w:w="8494" w:type="dxa"/>
          </w:tcPr>
          <w:p w14:paraId="1BD48D12" w14:textId="3F9F283C" w:rsidR="00972D7A" w:rsidRPr="002E66FE" w:rsidRDefault="00972D7A" w:rsidP="0005119F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  <w:r w:rsidRPr="002E66FE">
              <w:rPr>
                <w:rFonts w:ascii="Arial Narrow" w:hAnsi="Arial Narrow" w:cs="Arial"/>
                <w:b/>
                <w:bCs/>
              </w:rPr>
              <w:t>TEMPLATE E ORIENTAÇÕES PARA ENVIO D</w:t>
            </w:r>
            <w:r w:rsidR="00177401">
              <w:rPr>
                <w:rFonts w:ascii="Arial Narrow" w:hAnsi="Arial Narrow" w:cs="Arial"/>
                <w:b/>
                <w:bCs/>
              </w:rPr>
              <w:t>A OFICINA</w:t>
            </w:r>
          </w:p>
          <w:p w14:paraId="5E23ACA1" w14:textId="77777777" w:rsidR="00526710" w:rsidRDefault="00526710" w:rsidP="005267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</w:p>
          <w:p w14:paraId="73A8CF49" w14:textId="271CBE61" w:rsidR="00534B3D" w:rsidRDefault="00526710" w:rsidP="005267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  <w:hyperlink r:id="rId17" w:history="1">
              <w:r w:rsidRPr="001D6120">
                <w:rPr>
                  <w:rStyle w:val="Hyperlink"/>
                  <w:rFonts w:ascii="Arial Narrow" w:hAnsi="Arial Narrow" w:cs="Arial"/>
                  <w:b/>
                  <w:bCs/>
                </w:rPr>
                <w:t>https://forms.gle/pykXGCgYf4TTNTZE6</w:t>
              </w:r>
            </w:hyperlink>
          </w:p>
          <w:p w14:paraId="34321231" w14:textId="26DFDAD1" w:rsidR="00526710" w:rsidRPr="002E66FE" w:rsidRDefault="00526710" w:rsidP="005267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</w:p>
        </w:tc>
      </w:tr>
    </w:tbl>
    <w:p w14:paraId="792FDE2F" w14:textId="10DE6A34" w:rsidR="008F274C" w:rsidRDefault="00972D7A" w:rsidP="00B85A24">
      <w:pPr>
        <w:spacing w:after="0" w:line="240" w:lineRule="auto"/>
        <w:rPr>
          <w:rFonts w:ascii="Arial Narrow" w:hAnsi="Arial Narrow"/>
          <w:b/>
          <w:bCs/>
          <w:color w:val="C00000"/>
          <w:sz w:val="36"/>
          <w:szCs w:val="36"/>
        </w:rPr>
      </w:pPr>
      <w:r w:rsidRPr="002E66FE">
        <w:rPr>
          <w:rFonts w:ascii="Arial Narrow" w:hAnsi="Arial Narrow" w:cs="Arial"/>
          <w:b/>
          <w:bCs/>
        </w:rPr>
        <w:t xml:space="preserve">*Atenção: </w:t>
      </w:r>
      <w:r w:rsidRPr="002E66FE">
        <w:rPr>
          <w:rFonts w:ascii="Arial Narrow" w:eastAsia="Open Sans" w:hAnsi="Arial Narrow" w:cs="Arial"/>
        </w:rPr>
        <w:t xml:space="preserve">Para utilizar o </w:t>
      </w:r>
      <w:proofErr w:type="spellStart"/>
      <w:r w:rsidRPr="002E66FE">
        <w:rPr>
          <w:rFonts w:ascii="Arial Narrow" w:eastAsia="Open Sans" w:hAnsi="Arial Narrow" w:cs="Arial"/>
        </w:rPr>
        <w:t>template</w:t>
      </w:r>
      <w:proofErr w:type="spellEnd"/>
      <w:r w:rsidRPr="002E66FE">
        <w:rPr>
          <w:rFonts w:ascii="Arial Narrow" w:eastAsia="Open Sans" w:hAnsi="Arial Narrow" w:cs="Arial"/>
        </w:rPr>
        <w:t xml:space="preserve"> disponibilizado pela comissão organizadora, é necessário baixar o arquivo para conseguir editá-lo.</w:t>
      </w:r>
    </w:p>
    <w:sectPr w:rsidR="008F27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37992"/>
    <w:multiLevelType w:val="multilevel"/>
    <w:tmpl w:val="52002D7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48759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5BE"/>
    <w:rsid w:val="00055616"/>
    <w:rsid w:val="000B5888"/>
    <w:rsid w:val="00102583"/>
    <w:rsid w:val="001773BB"/>
    <w:rsid w:val="00177401"/>
    <w:rsid w:val="00193765"/>
    <w:rsid w:val="001C64EA"/>
    <w:rsid w:val="001D08BC"/>
    <w:rsid w:val="0021664B"/>
    <w:rsid w:val="0022659C"/>
    <w:rsid w:val="0026615C"/>
    <w:rsid w:val="00291BE7"/>
    <w:rsid w:val="002C33E5"/>
    <w:rsid w:val="002E66FE"/>
    <w:rsid w:val="002E77DB"/>
    <w:rsid w:val="00313A90"/>
    <w:rsid w:val="00314E12"/>
    <w:rsid w:val="003160C1"/>
    <w:rsid w:val="0039681E"/>
    <w:rsid w:val="003D36CE"/>
    <w:rsid w:val="004123E6"/>
    <w:rsid w:val="004516D9"/>
    <w:rsid w:val="004D2EBA"/>
    <w:rsid w:val="00526710"/>
    <w:rsid w:val="00534B3D"/>
    <w:rsid w:val="00634004"/>
    <w:rsid w:val="00682C9D"/>
    <w:rsid w:val="006921B3"/>
    <w:rsid w:val="00793AAD"/>
    <w:rsid w:val="007A580E"/>
    <w:rsid w:val="00875885"/>
    <w:rsid w:val="008A1E95"/>
    <w:rsid w:val="008E79A3"/>
    <w:rsid w:val="008F274C"/>
    <w:rsid w:val="0092548C"/>
    <w:rsid w:val="00957B7A"/>
    <w:rsid w:val="00972D7A"/>
    <w:rsid w:val="009927A8"/>
    <w:rsid w:val="009B2EAD"/>
    <w:rsid w:val="009F173A"/>
    <w:rsid w:val="00A475BE"/>
    <w:rsid w:val="00A52BCD"/>
    <w:rsid w:val="00A73607"/>
    <w:rsid w:val="00AA0241"/>
    <w:rsid w:val="00AF29A9"/>
    <w:rsid w:val="00B018A1"/>
    <w:rsid w:val="00B56C2B"/>
    <w:rsid w:val="00B7648F"/>
    <w:rsid w:val="00B85A24"/>
    <w:rsid w:val="00BE2A35"/>
    <w:rsid w:val="00C64847"/>
    <w:rsid w:val="00CC7806"/>
    <w:rsid w:val="00D01E64"/>
    <w:rsid w:val="00D94E59"/>
    <w:rsid w:val="00DF31D6"/>
    <w:rsid w:val="00E30062"/>
    <w:rsid w:val="00E86E87"/>
    <w:rsid w:val="00EB298E"/>
    <w:rsid w:val="00EB477C"/>
    <w:rsid w:val="00FD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3CA71"/>
  <w15:chartTrackingRefBased/>
  <w15:docId w15:val="{348908C6-BA9D-4356-ABE4-E5D33884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475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475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475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475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475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475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475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475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475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475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475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475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475B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475B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475B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475B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475B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475B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475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475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475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475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475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475B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475B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475B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475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475B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475BE"/>
    <w:rPr>
      <w:b/>
      <w:bCs/>
      <w:smallCaps/>
      <w:color w:val="0F4761" w:themeColor="accent1" w:themeShade="BF"/>
      <w:spacing w:val="5"/>
    </w:rPr>
  </w:style>
  <w:style w:type="paragraph" w:styleId="Corpodetexto">
    <w:name w:val="Body Text"/>
    <w:basedOn w:val="Normal"/>
    <w:link w:val="CorpodetextoChar"/>
    <w:uiPriority w:val="1"/>
    <w:qFormat/>
    <w:rsid w:val="001D08B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1D08BC"/>
    <w:rPr>
      <w:rFonts w:ascii="Arial MT" w:eastAsia="Arial MT" w:hAnsi="Arial MT" w:cs="Arial MT"/>
      <w:kern w:val="0"/>
      <w:sz w:val="22"/>
      <w:szCs w:val="22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21664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1664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F29A9"/>
    <w:rPr>
      <w:color w:val="96607D" w:themeColor="followedHyperlink"/>
      <w:u w:val="single"/>
    </w:rPr>
  </w:style>
  <w:style w:type="table" w:styleId="Tabelacomgrade">
    <w:name w:val="Table Grid"/>
    <w:basedOn w:val="Tabelanormal"/>
    <w:uiPriority w:val="59"/>
    <w:rsid w:val="00B01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forms.gle/pykXGCgYf4TTNTZE6" TargetMode="External"/><Relationship Id="rId2" Type="http://schemas.openxmlformats.org/officeDocument/2006/relationships/styles" Target="styles.xml"/><Relationship Id="rId16" Type="http://schemas.openxmlformats.org/officeDocument/2006/relationships/hyperlink" Target="mailto:nera.campomourao@unespar.edu.b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hyperlink" Target="https://docs.google.com/document/d/1aZ28nhS2-38IlCI-6GtHaEZ86RaG9iLh/edit?usp=sharing&amp;ouid=104260372173516268109&amp;rtpof=true&amp;sd=true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docs.google.com/forms/d/e/1FAIpQLSccKoM9J8GlS01FLQeerZV4PI63QMBjGcnRl6qEzuravKXwhA/viewform?usp=sharing&amp;ouid=104260372173516268109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10</Pages>
  <Words>1910</Words>
  <Characters>10316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Rubiana Brasílio Santa Bárbara</dc:creator>
  <cp:keywords/>
  <dc:description/>
  <cp:lastModifiedBy>Usuário</cp:lastModifiedBy>
  <cp:revision>20</cp:revision>
  <dcterms:created xsi:type="dcterms:W3CDTF">2025-10-25T19:34:00Z</dcterms:created>
  <dcterms:modified xsi:type="dcterms:W3CDTF">2025-10-30T17:16:00Z</dcterms:modified>
</cp:coreProperties>
</file>