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509F" w:rsidRDefault="0073198C">
      <w:pPr>
        <w:jc w:val="center"/>
        <w:rPr>
          <w:rFonts w:cs="Times New Roman"/>
          <w:b/>
        </w:rPr>
      </w:pPr>
      <w:r>
        <w:rPr>
          <w:rFonts w:cs="Times New Roman"/>
          <w:b/>
        </w:rPr>
        <w:t>EDITAL Nº 01/2017 – PROEC/DA</w:t>
      </w:r>
      <w:r w:rsidR="0079509F">
        <w:rPr>
          <w:rFonts w:cs="Times New Roman"/>
          <w:b/>
        </w:rPr>
        <w:t>E</w:t>
      </w:r>
    </w:p>
    <w:p w:rsidR="0079509F" w:rsidRDefault="0079509F">
      <w:pPr>
        <w:jc w:val="center"/>
        <w:rPr>
          <w:rFonts w:cs="Times New Roman"/>
          <w:b/>
        </w:rPr>
      </w:pPr>
    </w:p>
    <w:p w:rsidR="0079509F" w:rsidRDefault="0079509F">
      <w:pPr>
        <w:jc w:val="center"/>
      </w:pPr>
      <w:r>
        <w:rPr>
          <w:rFonts w:cs="Times New Roman"/>
          <w:b/>
        </w:rPr>
        <w:t>Programa Institucional de Bolsas Permanência</w:t>
      </w:r>
    </w:p>
    <w:p w:rsidR="0079509F" w:rsidRDefault="0079509F">
      <w:pPr>
        <w:jc w:val="center"/>
      </w:pPr>
    </w:p>
    <w:p w:rsidR="0079509F" w:rsidRDefault="0079509F">
      <w:pPr>
        <w:jc w:val="center"/>
        <w:rPr>
          <w:rFonts w:cs="Times New Roman"/>
          <w:b/>
        </w:rPr>
      </w:pPr>
    </w:p>
    <w:p w:rsidR="0079509F" w:rsidRDefault="0079509F">
      <w:pPr>
        <w:jc w:val="center"/>
      </w:pPr>
      <w:r>
        <w:rPr>
          <w:rFonts w:cs="Times New Roman"/>
          <w:b/>
        </w:rPr>
        <w:t>ANEXO I</w:t>
      </w:r>
    </w:p>
    <w:p w:rsidR="0079509F" w:rsidRDefault="0079509F">
      <w:pPr>
        <w:jc w:val="center"/>
      </w:pPr>
    </w:p>
    <w:p w:rsidR="0079509F" w:rsidRDefault="0079509F">
      <w:pPr>
        <w:jc w:val="center"/>
        <w:rPr>
          <w:rFonts w:cs="Times New Roman"/>
          <w:b/>
        </w:rPr>
      </w:pPr>
      <w:r>
        <w:rPr>
          <w:rFonts w:cs="Times New Roman"/>
          <w:b/>
        </w:rPr>
        <w:t>FORMULÁRIO DE INSCRIÇÃO</w:t>
      </w:r>
    </w:p>
    <w:p w:rsidR="0079509F" w:rsidRDefault="0079509F">
      <w:pPr>
        <w:jc w:val="center"/>
        <w:rPr>
          <w:rFonts w:cs="Times New Roman"/>
        </w:rPr>
      </w:pPr>
      <w:r>
        <w:rPr>
          <w:rFonts w:cs="Times New Roman"/>
          <w:b/>
        </w:rPr>
        <w:t>DADOS PESSOAIS</w:t>
      </w:r>
    </w:p>
    <w:p w:rsidR="0079509F" w:rsidRDefault="0079509F">
      <w:pPr>
        <w:jc w:val="both"/>
        <w:rPr>
          <w:rFonts w:cs="Times New Roman"/>
        </w:rPr>
      </w:pPr>
    </w:p>
    <w:p w:rsidR="0079509F" w:rsidRDefault="0079509F">
      <w:pPr>
        <w:jc w:val="both"/>
        <w:rPr>
          <w:rFonts w:cs="Times New Roman"/>
        </w:rPr>
      </w:pPr>
      <w:r>
        <w:rPr>
          <w:rFonts w:cs="Times New Roman"/>
        </w:rPr>
        <w:t>Nome:</w:t>
      </w:r>
    </w:p>
    <w:p w:rsidR="0079509F" w:rsidRDefault="0079509F">
      <w:pPr>
        <w:jc w:val="both"/>
        <w:rPr>
          <w:rFonts w:cs="Times New Roman"/>
        </w:rPr>
      </w:pPr>
      <w:r>
        <w:rPr>
          <w:rFonts w:cs="Times New Roman"/>
        </w:rPr>
        <w:t>RG:                                                     CPF:</w:t>
      </w:r>
    </w:p>
    <w:p w:rsidR="0079509F" w:rsidRDefault="0079509F">
      <w:pPr>
        <w:jc w:val="both"/>
        <w:rPr>
          <w:rFonts w:cs="Times New Roman"/>
        </w:rPr>
      </w:pPr>
      <w:r>
        <w:rPr>
          <w:rFonts w:cs="Times New Roman"/>
        </w:rPr>
        <w:t>Endereço:</w:t>
      </w:r>
    </w:p>
    <w:p w:rsidR="0079509F" w:rsidRDefault="0079509F">
      <w:pPr>
        <w:jc w:val="both"/>
      </w:pPr>
      <w:r>
        <w:rPr>
          <w:rFonts w:cs="Times New Roman"/>
        </w:rPr>
        <w:t>Telefone:                                             E-mail:</w:t>
      </w:r>
    </w:p>
    <w:p w:rsidR="0079509F" w:rsidRDefault="0079509F">
      <w:pPr>
        <w:jc w:val="both"/>
      </w:pPr>
    </w:p>
    <w:p w:rsidR="0079509F" w:rsidRDefault="0079509F">
      <w:pPr>
        <w:jc w:val="center"/>
        <w:rPr>
          <w:rFonts w:cs="Times New Roman"/>
        </w:rPr>
      </w:pPr>
      <w:r>
        <w:rPr>
          <w:rFonts w:cs="Times New Roman"/>
          <w:b/>
        </w:rPr>
        <w:t>DADOS ACADÊMICOS</w:t>
      </w:r>
    </w:p>
    <w:p w:rsidR="0079509F" w:rsidRDefault="0079509F">
      <w:pPr>
        <w:jc w:val="both"/>
        <w:rPr>
          <w:rFonts w:cs="Times New Roman"/>
        </w:rPr>
      </w:pPr>
    </w:p>
    <w:p w:rsidR="0079509F" w:rsidRDefault="0079509F">
      <w:pPr>
        <w:jc w:val="both"/>
        <w:rPr>
          <w:rFonts w:cs="Times New Roman"/>
        </w:rPr>
      </w:pPr>
    </w:p>
    <w:p w:rsidR="0079509F" w:rsidRDefault="0079509F">
      <w:pPr>
        <w:jc w:val="both"/>
        <w:rPr>
          <w:rFonts w:cs="Times New Roman"/>
        </w:rPr>
      </w:pPr>
      <w:r>
        <w:rPr>
          <w:rFonts w:cs="Times New Roman"/>
        </w:rPr>
        <w:t>Curso:                                                 Série:                               Ano de Ingresso:</w:t>
      </w:r>
    </w:p>
    <w:p w:rsidR="0079509F" w:rsidRDefault="0079509F">
      <w:pPr>
        <w:jc w:val="both"/>
        <w:rPr>
          <w:rFonts w:cs="Times New Roman"/>
        </w:rPr>
      </w:pPr>
    </w:p>
    <w:p w:rsidR="0079509F" w:rsidRDefault="0079509F">
      <w:pPr>
        <w:jc w:val="both"/>
      </w:pPr>
      <w:r>
        <w:rPr>
          <w:rFonts w:cs="Times New Roman"/>
        </w:rPr>
        <w:t>Campus:                                             Centro:</w:t>
      </w:r>
    </w:p>
    <w:p w:rsidR="0079509F" w:rsidRDefault="0079509F">
      <w:pPr>
        <w:jc w:val="both"/>
      </w:pPr>
    </w:p>
    <w:p w:rsidR="0079509F" w:rsidRDefault="0079509F">
      <w:pPr>
        <w:jc w:val="center"/>
        <w:rPr>
          <w:rFonts w:cs="Times New Roman"/>
        </w:rPr>
      </w:pPr>
      <w:r>
        <w:rPr>
          <w:rFonts w:cs="Times New Roman"/>
          <w:b/>
        </w:rPr>
        <w:t>DADOS FINANCEIROS</w:t>
      </w:r>
    </w:p>
    <w:p w:rsidR="00C311DB" w:rsidRDefault="00C311DB">
      <w:pPr>
        <w:jc w:val="both"/>
        <w:rPr>
          <w:rFonts w:cs="Times New Roman"/>
        </w:rPr>
      </w:pPr>
    </w:p>
    <w:p w:rsidR="0079509F" w:rsidRDefault="0079509F">
      <w:pPr>
        <w:jc w:val="both"/>
        <w:rPr>
          <w:rFonts w:cs="Times New Roman"/>
          <w:shd w:val="clear" w:color="auto" w:fill="FF3333"/>
        </w:rPr>
      </w:pPr>
      <w:r>
        <w:rPr>
          <w:rFonts w:cs="Times New Roman"/>
        </w:rPr>
        <w:t>Renda Pessoal e Familiar:</w:t>
      </w:r>
    </w:p>
    <w:p w:rsidR="0079509F" w:rsidRDefault="0079509F">
      <w:pPr>
        <w:jc w:val="both"/>
        <w:rPr>
          <w:rFonts w:cs="Times New Roman"/>
        </w:rPr>
      </w:pPr>
    </w:p>
    <w:p w:rsidR="0079509F" w:rsidRDefault="0079509F">
      <w:pPr>
        <w:jc w:val="both"/>
        <w:rPr>
          <w:rFonts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67"/>
        <w:gridCol w:w="2268"/>
        <w:gridCol w:w="2267"/>
        <w:gridCol w:w="2269"/>
      </w:tblGrid>
      <w:tr w:rsidR="0079509F">
        <w:tc>
          <w:tcPr>
            <w:tcW w:w="22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9509F" w:rsidRDefault="0079509F">
            <w:pPr>
              <w:pStyle w:val="Contedodatabela"/>
            </w:pPr>
            <w:r>
              <w:t>Nome</w:t>
            </w:r>
          </w:p>
        </w:tc>
        <w:tc>
          <w:tcPr>
            <w:tcW w:w="22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9509F" w:rsidRDefault="0079509F">
            <w:pPr>
              <w:pStyle w:val="Contedodatabela"/>
            </w:pPr>
            <w:r>
              <w:t>Idade</w:t>
            </w:r>
          </w:p>
        </w:tc>
        <w:tc>
          <w:tcPr>
            <w:tcW w:w="22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9509F" w:rsidRDefault="0079509F">
            <w:pPr>
              <w:pStyle w:val="Contedodatabela"/>
            </w:pPr>
            <w:r>
              <w:t>Parentesco</w:t>
            </w:r>
          </w:p>
        </w:tc>
        <w:tc>
          <w:tcPr>
            <w:tcW w:w="226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9509F" w:rsidRDefault="0079509F">
            <w:pPr>
              <w:pStyle w:val="Contedodatabela"/>
            </w:pPr>
            <w:r>
              <w:t>Renda</w:t>
            </w:r>
          </w:p>
        </w:tc>
      </w:tr>
      <w:tr w:rsidR="0079509F">
        <w:tc>
          <w:tcPr>
            <w:tcW w:w="22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9509F" w:rsidRDefault="0079509F">
            <w:pPr>
              <w:pStyle w:val="Contedodatabela"/>
            </w:pPr>
          </w:p>
        </w:tc>
        <w:tc>
          <w:tcPr>
            <w:tcW w:w="226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9509F" w:rsidRDefault="0079509F">
            <w:pPr>
              <w:pStyle w:val="Contedodatabela"/>
            </w:pPr>
          </w:p>
        </w:tc>
        <w:tc>
          <w:tcPr>
            <w:tcW w:w="22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9509F" w:rsidRDefault="0079509F">
            <w:pPr>
              <w:pStyle w:val="Contedodatabela"/>
            </w:pPr>
          </w:p>
        </w:tc>
        <w:tc>
          <w:tcPr>
            <w:tcW w:w="226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9509F" w:rsidRDefault="0079509F">
            <w:pPr>
              <w:pStyle w:val="Contedodatabela"/>
            </w:pPr>
          </w:p>
        </w:tc>
      </w:tr>
      <w:tr w:rsidR="0079509F">
        <w:tc>
          <w:tcPr>
            <w:tcW w:w="22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9509F" w:rsidRDefault="0079509F">
            <w:pPr>
              <w:pStyle w:val="Contedodatabela"/>
            </w:pPr>
          </w:p>
        </w:tc>
        <w:tc>
          <w:tcPr>
            <w:tcW w:w="226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9509F" w:rsidRDefault="0079509F">
            <w:pPr>
              <w:pStyle w:val="Contedodatabela"/>
            </w:pPr>
          </w:p>
        </w:tc>
        <w:tc>
          <w:tcPr>
            <w:tcW w:w="22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9509F" w:rsidRDefault="0079509F">
            <w:pPr>
              <w:pStyle w:val="Contedodatabela"/>
            </w:pPr>
          </w:p>
        </w:tc>
        <w:tc>
          <w:tcPr>
            <w:tcW w:w="226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9509F" w:rsidRDefault="0079509F">
            <w:pPr>
              <w:pStyle w:val="Contedodatabela"/>
            </w:pPr>
          </w:p>
        </w:tc>
      </w:tr>
      <w:tr w:rsidR="0079509F">
        <w:tc>
          <w:tcPr>
            <w:tcW w:w="22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9509F" w:rsidRDefault="0079509F">
            <w:pPr>
              <w:pStyle w:val="Contedodatabela"/>
            </w:pPr>
          </w:p>
        </w:tc>
        <w:tc>
          <w:tcPr>
            <w:tcW w:w="226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9509F" w:rsidRDefault="0079509F">
            <w:pPr>
              <w:pStyle w:val="Contedodatabela"/>
            </w:pPr>
          </w:p>
        </w:tc>
        <w:tc>
          <w:tcPr>
            <w:tcW w:w="22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9509F" w:rsidRDefault="0079509F">
            <w:pPr>
              <w:pStyle w:val="Contedodatabela"/>
            </w:pPr>
          </w:p>
        </w:tc>
        <w:tc>
          <w:tcPr>
            <w:tcW w:w="226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9509F" w:rsidRDefault="0079509F">
            <w:pPr>
              <w:pStyle w:val="Contedodatabela"/>
            </w:pPr>
          </w:p>
        </w:tc>
      </w:tr>
      <w:tr w:rsidR="0079509F">
        <w:tc>
          <w:tcPr>
            <w:tcW w:w="22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9509F" w:rsidRDefault="0079509F">
            <w:pPr>
              <w:pStyle w:val="Contedodatabela"/>
            </w:pPr>
          </w:p>
        </w:tc>
        <w:tc>
          <w:tcPr>
            <w:tcW w:w="226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9509F" w:rsidRDefault="0079509F">
            <w:pPr>
              <w:pStyle w:val="Contedodatabela"/>
            </w:pPr>
          </w:p>
        </w:tc>
        <w:tc>
          <w:tcPr>
            <w:tcW w:w="22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9509F" w:rsidRDefault="0079509F">
            <w:pPr>
              <w:pStyle w:val="Contedodatabela"/>
            </w:pPr>
          </w:p>
        </w:tc>
        <w:tc>
          <w:tcPr>
            <w:tcW w:w="226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9509F" w:rsidRDefault="0079509F">
            <w:pPr>
              <w:pStyle w:val="Contedodatabela"/>
            </w:pPr>
          </w:p>
        </w:tc>
      </w:tr>
      <w:tr w:rsidR="0079509F">
        <w:tc>
          <w:tcPr>
            <w:tcW w:w="22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9509F" w:rsidRDefault="0079509F">
            <w:pPr>
              <w:pStyle w:val="Contedodatabela"/>
            </w:pPr>
          </w:p>
        </w:tc>
        <w:tc>
          <w:tcPr>
            <w:tcW w:w="226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9509F" w:rsidRDefault="0079509F">
            <w:pPr>
              <w:pStyle w:val="Contedodatabela"/>
            </w:pPr>
          </w:p>
        </w:tc>
        <w:tc>
          <w:tcPr>
            <w:tcW w:w="22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9509F" w:rsidRDefault="0079509F">
            <w:pPr>
              <w:pStyle w:val="Contedodatabela"/>
            </w:pPr>
          </w:p>
        </w:tc>
        <w:tc>
          <w:tcPr>
            <w:tcW w:w="226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9509F" w:rsidRDefault="0079509F">
            <w:pPr>
              <w:pStyle w:val="Contedodatabela"/>
            </w:pPr>
          </w:p>
        </w:tc>
      </w:tr>
      <w:tr w:rsidR="0079509F">
        <w:tc>
          <w:tcPr>
            <w:tcW w:w="22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9509F" w:rsidRDefault="0079509F">
            <w:pPr>
              <w:pStyle w:val="Contedodatabela"/>
            </w:pPr>
          </w:p>
        </w:tc>
        <w:tc>
          <w:tcPr>
            <w:tcW w:w="226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9509F" w:rsidRDefault="0079509F">
            <w:pPr>
              <w:pStyle w:val="Contedodatabela"/>
            </w:pPr>
          </w:p>
        </w:tc>
        <w:tc>
          <w:tcPr>
            <w:tcW w:w="22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9509F" w:rsidRDefault="0079509F">
            <w:pPr>
              <w:pStyle w:val="Contedodatabela"/>
            </w:pPr>
          </w:p>
        </w:tc>
        <w:tc>
          <w:tcPr>
            <w:tcW w:w="226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9509F" w:rsidRDefault="0079509F">
            <w:pPr>
              <w:pStyle w:val="Contedodatabela"/>
            </w:pPr>
          </w:p>
        </w:tc>
      </w:tr>
    </w:tbl>
    <w:p w:rsidR="0079509F" w:rsidRDefault="0079509F">
      <w:pPr>
        <w:jc w:val="both"/>
      </w:pPr>
    </w:p>
    <w:p w:rsidR="0079509F" w:rsidRDefault="0079509F">
      <w:pPr>
        <w:jc w:val="both"/>
      </w:pPr>
      <w:r>
        <w:rPr>
          <w:rFonts w:cs="Times New Roman"/>
        </w:rPr>
        <w:tab/>
        <w:t xml:space="preserve">Declaro ter ciência e concordar com todas as condições do Edital 001/2017 – PROEC, </w:t>
      </w:r>
      <w:r>
        <w:rPr>
          <w:rFonts w:cs="Times New Roman"/>
          <w:b/>
          <w:bCs/>
        </w:rPr>
        <w:t xml:space="preserve">e não ter concluído nenhum curso de graduação, inclusive tecnológico, em </w:t>
      </w:r>
      <w:bookmarkStart w:id="0" w:name="_GoBack1"/>
      <w:bookmarkEnd w:id="0"/>
      <w:r>
        <w:rPr>
          <w:rFonts w:cs="Times New Roman"/>
          <w:b/>
          <w:bCs/>
        </w:rPr>
        <w:t xml:space="preserve">qualquer instituição de ensino, e nem ter passado por processo de jubilamento. </w:t>
      </w:r>
    </w:p>
    <w:p w:rsidR="0079509F" w:rsidRDefault="0079509F">
      <w:pPr>
        <w:jc w:val="both"/>
      </w:pPr>
    </w:p>
    <w:p w:rsidR="0079509F" w:rsidRDefault="0079509F">
      <w:pPr>
        <w:jc w:val="right"/>
      </w:pPr>
      <w:r>
        <w:rPr>
          <w:rFonts w:cs="Times New Roman"/>
        </w:rPr>
        <w:t>_____________________________, de abril de 2017.</w:t>
      </w:r>
    </w:p>
    <w:p w:rsidR="0079509F" w:rsidRDefault="0079509F">
      <w:pPr>
        <w:jc w:val="both"/>
      </w:pPr>
    </w:p>
    <w:p w:rsidR="0079509F" w:rsidRDefault="0079509F">
      <w:pPr>
        <w:jc w:val="both"/>
        <w:rPr>
          <w:rFonts w:cs="Times New Roman"/>
        </w:rPr>
      </w:pPr>
      <w:r>
        <w:rPr>
          <w:rFonts w:cs="Times New Roman"/>
        </w:rPr>
        <w:t>Assinatura: ...............................................</w:t>
      </w:r>
    </w:p>
    <w:p w:rsidR="0079509F" w:rsidRDefault="0079509F">
      <w:pPr>
        <w:jc w:val="both"/>
        <w:rPr>
          <w:rFonts w:cs="Times New Roman"/>
          <w:b/>
        </w:rPr>
      </w:pPr>
      <w:r>
        <w:rPr>
          <w:rFonts w:cs="Times New Roman"/>
        </w:rPr>
        <w:t>Nome Legível: ..........................................</w:t>
      </w:r>
    </w:p>
    <w:p w:rsidR="0079509F" w:rsidRDefault="0073198C">
      <w:pPr>
        <w:pageBreakBefore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EDITAL Nº 01/2017 – PROEC/DA</w:t>
      </w:r>
      <w:r w:rsidR="0079509F">
        <w:rPr>
          <w:rFonts w:cs="Times New Roman"/>
          <w:b/>
        </w:rPr>
        <w:t>E</w:t>
      </w:r>
    </w:p>
    <w:p w:rsidR="0079509F" w:rsidRDefault="0079509F">
      <w:pPr>
        <w:jc w:val="center"/>
        <w:rPr>
          <w:rFonts w:cs="Times New Roman"/>
        </w:rPr>
      </w:pPr>
      <w:r>
        <w:rPr>
          <w:rFonts w:cs="Times New Roman"/>
          <w:b/>
        </w:rPr>
        <w:t>Programa Institucional de Bolsas Permanência</w:t>
      </w:r>
    </w:p>
    <w:p w:rsidR="0079509F" w:rsidRDefault="0079509F">
      <w:pPr>
        <w:jc w:val="center"/>
        <w:rPr>
          <w:rFonts w:cs="Times New Roman"/>
        </w:rPr>
      </w:pPr>
    </w:p>
    <w:p w:rsidR="0079509F" w:rsidRDefault="0079509F">
      <w:pPr>
        <w:jc w:val="center"/>
        <w:rPr>
          <w:rFonts w:cs="Times New Roman"/>
        </w:rPr>
      </w:pPr>
      <w:r>
        <w:rPr>
          <w:rFonts w:cs="Times New Roman"/>
          <w:b/>
        </w:rPr>
        <w:t>ANEXO II</w:t>
      </w:r>
    </w:p>
    <w:p w:rsidR="0079509F" w:rsidRDefault="0079509F">
      <w:pPr>
        <w:rPr>
          <w:rFonts w:cs="Times New Roman"/>
        </w:rPr>
      </w:pPr>
    </w:p>
    <w:p w:rsidR="0079509F" w:rsidRDefault="0079509F">
      <w:pPr>
        <w:jc w:val="center"/>
        <w:rPr>
          <w:rFonts w:cs="Times New Roman"/>
          <w:b/>
          <w:bCs/>
        </w:rPr>
      </w:pPr>
      <w:r>
        <w:rPr>
          <w:rFonts w:cs="Times New Roman"/>
          <w:b/>
        </w:rPr>
        <w:t>DOCUMENTAÇÃO MÍNIMA PARA REQUERIMENTO DA BOLSA</w:t>
      </w:r>
    </w:p>
    <w:p w:rsidR="0079509F" w:rsidRDefault="0079509F">
      <w:pPr>
        <w:rPr>
          <w:rFonts w:cs="Times New Roman"/>
          <w:b/>
          <w:bCs/>
        </w:rPr>
      </w:pPr>
    </w:p>
    <w:p w:rsidR="0079509F" w:rsidRDefault="0079509F">
      <w:pPr>
        <w:rPr>
          <w:rFonts w:cs="Times New Roman"/>
        </w:rPr>
      </w:pPr>
      <w:r>
        <w:rPr>
          <w:rFonts w:cs="Times New Roman"/>
          <w:b/>
          <w:bCs/>
        </w:rPr>
        <w:t>1. DOCUMENTAÇÃO DO ALUNO:</w:t>
      </w:r>
    </w:p>
    <w:p w:rsidR="0079509F" w:rsidRDefault="0079509F">
      <w:pPr>
        <w:rPr>
          <w:rFonts w:cs="Times New Roman"/>
        </w:rPr>
      </w:pPr>
      <w:r>
        <w:rPr>
          <w:rFonts w:cs="Times New Roman"/>
        </w:rPr>
        <w:t>1.1 Comprovante de Matrícula da UNESPAR</w:t>
      </w:r>
    </w:p>
    <w:p w:rsidR="0079509F" w:rsidRDefault="0079509F">
      <w:pPr>
        <w:rPr>
          <w:rFonts w:cs="Times New Roman"/>
        </w:rPr>
      </w:pPr>
      <w:r>
        <w:rPr>
          <w:rFonts w:cs="Times New Roman"/>
        </w:rPr>
        <w:t>1.2 Cópia do RG e CPF ou Carteira de Motorista;</w:t>
      </w:r>
    </w:p>
    <w:p w:rsidR="0079509F" w:rsidRDefault="0079509F">
      <w:pPr>
        <w:jc w:val="both"/>
        <w:rPr>
          <w:rFonts w:cs="Times New Roman"/>
        </w:rPr>
      </w:pPr>
      <w:r>
        <w:rPr>
          <w:rFonts w:cs="Times New Roman"/>
        </w:rPr>
        <w:t>1.3 Cópia do Comprovante de residência do aluno (local onde reside no momento);</w:t>
      </w:r>
    </w:p>
    <w:p w:rsidR="0079509F" w:rsidRDefault="0079509F">
      <w:pPr>
        <w:jc w:val="both"/>
        <w:rPr>
          <w:rFonts w:cs="Times New Roman"/>
        </w:rPr>
      </w:pPr>
      <w:r>
        <w:rPr>
          <w:rFonts w:cs="Times New Roman"/>
        </w:rPr>
        <w:t>► Em caso de comprovante em nome de terceiros anexar uma declaração que comprove a residência do aluno feita pelo responsável do imóvel e cópia de RG do mesmo;</w:t>
      </w:r>
    </w:p>
    <w:p w:rsidR="0079509F" w:rsidRDefault="0079509F">
      <w:pPr>
        <w:rPr>
          <w:rFonts w:cs="Times New Roman"/>
        </w:rPr>
      </w:pPr>
      <w:r>
        <w:rPr>
          <w:rFonts w:cs="Times New Roman"/>
        </w:rPr>
        <w:t>1.4 Estudantes com filhos menores: apresentar cópia da certidão de nascimento;</w:t>
      </w:r>
    </w:p>
    <w:p w:rsidR="0079509F" w:rsidRDefault="0079509F">
      <w:pPr>
        <w:rPr>
          <w:rFonts w:cs="Times New Roman"/>
        </w:rPr>
      </w:pPr>
      <w:r>
        <w:rPr>
          <w:rFonts w:cs="Times New Roman"/>
        </w:rPr>
        <w:t>1.5 Estudantes com pais falecidos: apresentar cópia da certidão de óbito;</w:t>
      </w:r>
    </w:p>
    <w:p w:rsidR="0079509F" w:rsidRDefault="0079509F">
      <w:pPr>
        <w:rPr>
          <w:rFonts w:cs="Times New Roman"/>
        </w:rPr>
      </w:pPr>
      <w:r>
        <w:rPr>
          <w:rFonts w:cs="Times New Roman"/>
        </w:rPr>
        <w:t>1.6 Cópia Certidão de casamento dos pais com averbação de divórcio se for o caso;</w:t>
      </w:r>
    </w:p>
    <w:p w:rsidR="0079509F" w:rsidRDefault="0079509F">
      <w:pPr>
        <w:rPr>
          <w:rFonts w:cs="Times New Roman"/>
        </w:rPr>
      </w:pPr>
      <w:r>
        <w:rPr>
          <w:rFonts w:cs="Times New Roman"/>
        </w:rPr>
        <w:t>1.7 No caso de estagiário: Contrato de Estágio ou Termo de Compromisso;</w:t>
      </w:r>
    </w:p>
    <w:p w:rsidR="0079509F" w:rsidRDefault="0079509F">
      <w:pPr>
        <w:jc w:val="both"/>
        <w:rPr>
          <w:rFonts w:cs="Times New Roman"/>
        </w:rPr>
      </w:pPr>
      <w:r>
        <w:rPr>
          <w:rFonts w:cs="Times New Roman"/>
        </w:rPr>
        <w:t>1.8 Cópia da CTPS - Carteira de Trabalho (Páginas: foto, qualificação civil, contrato de trabalho e próxima página em branco de contrato de trabalho, anotações gerais e próxima página em branco de anotações gerais);</w:t>
      </w:r>
    </w:p>
    <w:p w:rsidR="0079509F" w:rsidRDefault="0079509F">
      <w:pPr>
        <w:rPr>
          <w:rFonts w:cs="Times New Roman"/>
        </w:rPr>
      </w:pPr>
      <w:r>
        <w:rPr>
          <w:rFonts w:cs="Times New Roman"/>
        </w:rPr>
        <w:t>1.9 Cópia do Contracheques (recibo de salário) dos três últimos meses;</w:t>
      </w:r>
    </w:p>
    <w:p w:rsidR="0079509F" w:rsidRDefault="0079509F">
      <w:pPr>
        <w:rPr>
          <w:rFonts w:cs="Times New Roman"/>
        </w:rPr>
      </w:pPr>
      <w:r>
        <w:rPr>
          <w:rFonts w:cs="Times New Roman"/>
        </w:rPr>
        <w:t>1.10 CNIS - Cadastro Nacional de Informações Sociais (remunerações e benefícios) dos últimos 12 meses;(a ser obtido junto a qualquer posto da Previdência Social – INSS);</w:t>
      </w:r>
    </w:p>
    <w:p w:rsidR="0079509F" w:rsidRDefault="0079509F">
      <w:pPr>
        <w:rPr>
          <w:rFonts w:cs="Times New Roman"/>
        </w:rPr>
      </w:pPr>
      <w:r>
        <w:rPr>
          <w:rFonts w:cs="Times New Roman"/>
        </w:rPr>
        <w:t>ATENÇÃO: Veja informações detalhadas de como obter o CNIS no item 3 deste Anexo.</w:t>
      </w:r>
    </w:p>
    <w:p w:rsidR="0079509F" w:rsidRDefault="0079509F">
      <w:pPr>
        <w:jc w:val="both"/>
        <w:rPr>
          <w:rFonts w:cs="Times New Roman"/>
        </w:rPr>
      </w:pPr>
      <w:r>
        <w:rPr>
          <w:rFonts w:cs="Times New Roman"/>
        </w:rPr>
        <w:t>1.12 Declaração de Imposto de Renda Pessoa Física- IRPF 2016 (todas as páginas) acompanhada do recibo de entrega à Receita Federal do Brasil. Para os não declarantes de imposto de renda, apresentar comprovante, disponível no link abaixo para consulta: http://www.receita.fazenda.gov.br/Aplicacoes/ATRJO/ConsRest/Atual.app/index.ASP</w:t>
      </w:r>
    </w:p>
    <w:p w:rsidR="0079509F" w:rsidRDefault="0079509F">
      <w:pPr>
        <w:jc w:val="both"/>
        <w:rPr>
          <w:rFonts w:cs="Times New Roman"/>
        </w:rPr>
      </w:pPr>
      <w:r>
        <w:rPr>
          <w:rFonts w:cs="Times New Roman"/>
        </w:rPr>
        <w:t xml:space="preserve">1.13 Caso a família seja beneficiária dos programas federais de transferência de renda (Bolsa FAMÍLIA), trazer cópia ou declaração de inscrição no Cadastro Único dos Programas Sociais e cópia do extrato de </w:t>
      </w:r>
      <w:r w:rsidR="00674F69">
        <w:rPr>
          <w:rFonts w:cs="Times New Roman"/>
        </w:rPr>
        <w:t xml:space="preserve">pagamento do último benefício. </w:t>
      </w:r>
      <w:r w:rsidR="0050254B">
        <w:rPr>
          <w:rFonts w:cs="Times New Roman"/>
        </w:rPr>
        <w:t>S</w:t>
      </w:r>
      <w:r>
        <w:rPr>
          <w:rFonts w:cs="Times New Roman"/>
        </w:rPr>
        <w:t>olicitar na Secretaria de Assistência Social do município de origem);</w:t>
      </w:r>
    </w:p>
    <w:p w:rsidR="0079509F" w:rsidRDefault="0079509F">
      <w:pPr>
        <w:jc w:val="both"/>
        <w:rPr>
          <w:rFonts w:cs="Times New Roman"/>
        </w:rPr>
      </w:pPr>
      <w:r>
        <w:rPr>
          <w:rFonts w:cs="Times New Roman"/>
        </w:rPr>
        <w:t>1.14 Caso o aluno seja beneficiário de pensão alimentícia: documento assinado pelo Juiz (ou Escritura Pública feita em Cartório) do cumprimento do pagamento da pensão, com os valores a serem pagos;</w:t>
      </w:r>
    </w:p>
    <w:p w:rsidR="0079509F" w:rsidRDefault="0079509F">
      <w:pPr>
        <w:jc w:val="both"/>
        <w:rPr>
          <w:rFonts w:cs="Times New Roman"/>
        </w:rPr>
      </w:pPr>
      <w:r>
        <w:rPr>
          <w:rFonts w:cs="Times New Roman"/>
        </w:rPr>
        <w:t>►</w:t>
      </w:r>
      <w:r w:rsidR="0050254B">
        <w:rPr>
          <w:rFonts w:cs="Times New Roman"/>
        </w:rPr>
        <w:t xml:space="preserve"> </w:t>
      </w:r>
      <w:r>
        <w:rPr>
          <w:rFonts w:cs="Times New Roman"/>
        </w:rPr>
        <w:t>Caso a pensão não seja legalizada, trazer declaração de quem faz os pagamentos da pensão atestando o valor que paga mensalmente.</w:t>
      </w:r>
    </w:p>
    <w:p w:rsidR="0079509F" w:rsidRDefault="0079509F">
      <w:pPr>
        <w:jc w:val="both"/>
        <w:rPr>
          <w:rFonts w:cs="Times New Roman"/>
        </w:rPr>
      </w:pPr>
    </w:p>
    <w:p w:rsidR="0079509F" w:rsidRDefault="0079509F">
      <w:pPr>
        <w:jc w:val="both"/>
        <w:rPr>
          <w:rFonts w:cs="Times New Roman"/>
        </w:rPr>
      </w:pPr>
      <w:r>
        <w:rPr>
          <w:rFonts w:cs="Times New Roman"/>
          <w:b/>
        </w:rPr>
        <w:t>2. DOCUMENTAÇÃO DE PAI/ MÃE/ESPOSO/ ESPOSA/ RESPONSÁVEIS E DEMAIS MEMBROS DO GRUPO FAMILIAR COM RENDIMENTOS</w:t>
      </w:r>
    </w:p>
    <w:p w:rsidR="0079509F" w:rsidRDefault="0079509F">
      <w:pPr>
        <w:jc w:val="both"/>
        <w:rPr>
          <w:rFonts w:cs="Times New Roman"/>
        </w:rPr>
      </w:pPr>
      <w:r>
        <w:rPr>
          <w:rFonts w:cs="Times New Roman"/>
        </w:rPr>
        <w:t>2.1 Conceitos:</w:t>
      </w:r>
    </w:p>
    <w:p w:rsidR="0079509F" w:rsidRDefault="0079509F">
      <w:pPr>
        <w:jc w:val="both"/>
        <w:rPr>
          <w:rFonts w:cs="Times New Roman"/>
        </w:rPr>
      </w:pPr>
      <w:r>
        <w:rPr>
          <w:rFonts w:cs="Times New Roman"/>
        </w:rPr>
        <w:t>2.1.1 Grupo familiar: Todas as pessoas que moram sob o mesmo teto e contribuem para renda familiar, antes de sua entrada na universidade.</w:t>
      </w:r>
    </w:p>
    <w:p w:rsidR="0079509F" w:rsidRDefault="0079509F">
      <w:pPr>
        <w:jc w:val="both"/>
        <w:rPr>
          <w:rFonts w:cs="Times New Roman"/>
        </w:rPr>
      </w:pPr>
      <w:r>
        <w:rPr>
          <w:rFonts w:cs="Times New Roman"/>
        </w:rPr>
        <w:t>2.1.2 Candidato solteiro com idade até 24 anos deverá apresentar documentação completa de sua família de origem, mesmo quando residente em domicílio diferente daquela.</w:t>
      </w:r>
    </w:p>
    <w:p w:rsidR="0079509F" w:rsidRDefault="0079509F">
      <w:pPr>
        <w:jc w:val="both"/>
        <w:rPr>
          <w:rFonts w:cs="Times New Roman"/>
        </w:rPr>
      </w:pPr>
      <w:r>
        <w:rPr>
          <w:rFonts w:cs="Times New Roman"/>
        </w:rPr>
        <w:t>2.1.3 Candidato solteiro e sem vínculo empregatício, independentemente da idade deverá apresentar documentação completa de sua família de origem, mesmo quando residente em domicílio diferente daquela.</w:t>
      </w:r>
    </w:p>
    <w:p w:rsidR="0079509F" w:rsidRDefault="0079509F">
      <w:pPr>
        <w:jc w:val="both"/>
        <w:rPr>
          <w:rFonts w:cs="Times New Roman"/>
          <w:b/>
        </w:rPr>
      </w:pPr>
      <w:r>
        <w:rPr>
          <w:rFonts w:cs="Times New Roman"/>
        </w:rPr>
        <w:t xml:space="preserve">2.1.4 Para membros declarados no grupo familiar que não tenham relação de parentesco com </w:t>
      </w:r>
      <w:r>
        <w:rPr>
          <w:rFonts w:cs="Times New Roman"/>
        </w:rPr>
        <w:lastRenderedPageBreak/>
        <w:t>o candidato, ou cuja família de origem (pai e/ou mãe) é diferente da do candidato, deverá ser apresentada documentação comprobatória do vínculo/dependência (Termo de guarda ou assemelhados) e documentação de renda da família de origem, quando for o caso.</w:t>
      </w:r>
    </w:p>
    <w:p w:rsidR="0079509F" w:rsidRDefault="0079509F">
      <w:pPr>
        <w:jc w:val="both"/>
        <w:rPr>
          <w:rFonts w:cs="Times New Roman"/>
        </w:rPr>
      </w:pPr>
      <w:r>
        <w:rPr>
          <w:rFonts w:cs="Times New Roman"/>
          <w:b/>
        </w:rPr>
        <w:t>2.2 Documentos:</w:t>
      </w:r>
    </w:p>
    <w:p w:rsidR="0079509F" w:rsidRDefault="0079509F">
      <w:pPr>
        <w:jc w:val="both"/>
        <w:rPr>
          <w:rFonts w:cs="Times New Roman"/>
        </w:rPr>
      </w:pPr>
      <w:r>
        <w:rPr>
          <w:rFonts w:cs="Times New Roman"/>
        </w:rPr>
        <w:t>2.2.1 Cópia do RG e CPF ou Carteira de Motorista;</w:t>
      </w:r>
    </w:p>
    <w:p w:rsidR="0079509F" w:rsidRDefault="0079509F">
      <w:pPr>
        <w:jc w:val="both"/>
        <w:rPr>
          <w:rFonts w:cs="Times New Roman"/>
        </w:rPr>
      </w:pPr>
      <w:r>
        <w:rPr>
          <w:rFonts w:cs="Times New Roman"/>
        </w:rPr>
        <w:t>2.2.2 Cópia da CTPS - Carteira de Trabalho (Páginas: foto, qualificação civil, contratos de trabalho e próxima página em branco de contrato de trabalho);</w:t>
      </w:r>
    </w:p>
    <w:p w:rsidR="0079509F" w:rsidRDefault="0079509F">
      <w:pPr>
        <w:jc w:val="both"/>
        <w:rPr>
          <w:rFonts w:cs="Times New Roman"/>
        </w:rPr>
      </w:pPr>
      <w:r>
        <w:rPr>
          <w:rFonts w:cs="Times New Roman"/>
        </w:rPr>
        <w:t>2.2.3 Extrato atualizado da conta vinculada do trabalhador no Fundo de Garantia por Tempo de Serviço (FGTS);</w:t>
      </w:r>
    </w:p>
    <w:p w:rsidR="0079509F" w:rsidRDefault="0079509F">
      <w:pPr>
        <w:jc w:val="both"/>
        <w:rPr>
          <w:rFonts w:cs="Times New Roman"/>
        </w:rPr>
      </w:pPr>
      <w:r>
        <w:rPr>
          <w:rFonts w:cs="Times New Roman"/>
        </w:rPr>
        <w:t>2.2.4 Cópia do Comprovante de residência (local onde residem no momento);</w:t>
      </w:r>
    </w:p>
    <w:p w:rsidR="0079509F" w:rsidRDefault="0079509F">
      <w:pPr>
        <w:jc w:val="both"/>
        <w:rPr>
          <w:rFonts w:cs="Times New Roman"/>
        </w:rPr>
      </w:pPr>
      <w:r>
        <w:rPr>
          <w:rFonts w:cs="Times New Roman"/>
        </w:rPr>
        <w:t>2.2.5 Cópia do Contracheque (recibo de salário) dos três últimos meses;</w:t>
      </w:r>
    </w:p>
    <w:p w:rsidR="0079509F" w:rsidRDefault="0079509F">
      <w:pPr>
        <w:jc w:val="both"/>
        <w:rPr>
          <w:rFonts w:cs="Times New Roman"/>
        </w:rPr>
      </w:pPr>
      <w:r>
        <w:rPr>
          <w:rFonts w:cs="Times New Roman"/>
        </w:rPr>
        <w:t>2.2.6 Declaração de Imposto de Renda Pessoa Física - IRPF 2016 (todas as páginas) acompanhada do recibo de entrega à Receita Federal do Brasil. Para os não declarantes de imposto de renda, apresentar comprovante, disponível no link abaixo para consulta: http://www.receita.fazenda.gov.br/Aplicacoes/ATRJO/ConsRest/Atual.app/index.ASP</w:t>
      </w:r>
    </w:p>
    <w:p w:rsidR="0079509F" w:rsidRDefault="0079509F">
      <w:pPr>
        <w:jc w:val="both"/>
        <w:rPr>
          <w:rFonts w:cs="Times New Roman"/>
        </w:rPr>
      </w:pPr>
      <w:r>
        <w:rPr>
          <w:rFonts w:cs="Times New Roman"/>
        </w:rPr>
        <w:t>2.2.7 CNIS - Cadastro Nacional de Informações Sociais (remunerações e benefícios) dos últimos 12 meses; (a ser obtido junto a qualquer pos</w:t>
      </w:r>
      <w:bookmarkStart w:id="1" w:name="_GoBack"/>
      <w:bookmarkEnd w:id="1"/>
      <w:r>
        <w:rPr>
          <w:rFonts w:cs="Times New Roman"/>
        </w:rPr>
        <w:t>to da Previdência Social – INSS);</w:t>
      </w:r>
    </w:p>
    <w:p w:rsidR="0079509F" w:rsidRDefault="0079509F">
      <w:pPr>
        <w:jc w:val="both"/>
        <w:rPr>
          <w:rFonts w:cs="Times New Roman"/>
        </w:rPr>
      </w:pPr>
      <w:r>
        <w:rPr>
          <w:rFonts w:cs="Times New Roman"/>
        </w:rPr>
        <w:t>ATENÇÃO: Veja informações detalhadas de como obter o CNIS no item 3 deste Anexo.</w:t>
      </w:r>
    </w:p>
    <w:p w:rsidR="0079509F" w:rsidRDefault="0079509F">
      <w:pPr>
        <w:jc w:val="both"/>
        <w:rPr>
          <w:rFonts w:cs="Times New Roman"/>
        </w:rPr>
      </w:pPr>
      <w:r>
        <w:rPr>
          <w:rFonts w:cs="Times New Roman"/>
        </w:rPr>
        <w:t>2.2.8 Em caso de empregada doméstica, carnê do INSS com recolhimento em dia;</w:t>
      </w:r>
    </w:p>
    <w:p w:rsidR="0079509F" w:rsidRDefault="0079509F">
      <w:pPr>
        <w:jc w:val="both"/>
        <w:rPr>
          <w:rFonts w:cs="Times New Roman"/>
        </w:rPr>
      </w:pPr>
      <w:r>
        <w:rPr>
          <w:rFonts w:cs="Times New Roman"/>
        </w:rPr>
        <w:t xml:space="preserve">2.2.9 Se o trabalhador estiver recebendo auxílio-doença: extrato mais recente do pagamento de benefício retirado do site da Previdência Social: &lt; </w:t>
      </w:r>
      <w:hyperlink r:id="rId7" w:history="1">
        <w:r>
          <w:rPr>
            <w:rStyle w:val="Hyperlink"/>
            <w:rFonts w:cs="Times New Roman"/>
          </w:rPr>
          <w:t>http://www.mpas.gov.br/</w:t>
        </w:r>
      </w:hyperlink>
      <w:r>
        <w:rPr>
          <w:rFonts w:cs="Times New Roman"/>
        </w:rPr>
        <w:t>&gt;.</w:t>
      </w:r>
    </w:p>
    <w:p w:rsidR="0079509F" w:rsidRDefault="0079509F">
      <w:pPr>
        <w:jc w:val="both"/>
        <w:rPr>
          <w:rFonts w:cs="Times New Roman"/>
        </w:rPr>
      </w:pPr>
    </w:p>
    <w:p w:rsidR="0079509F" w:rsidRDefault="0079509F">
      <w:pPr>
        <w:jc w:val="both"/>
        <w:rPr>
          <w:rFonts w:cs="Times New Roman"/>
        </w:rPr>
      </w:pPr>
      <w:r>
        <w:rPr>
          <w:rFonts w:cs="Times New Roman"/>
        </w:rPr>
        <w:t>3. Para consultar o CNIS pela internet na central de serviços do INSS, siga os passos a seguir:</w:t>
      </w:r>
    </w:p>
    <w:p w:rsidR="0079509F" w:rsidRDefault="0079509F">
      <w:pPr>
        <w:pStyle w:val="Corpodetexto"/>
        <w:numPr>
          <w:ilvl w:val="0"/>
          <w:numId w:val="3"/>
        </w:numPr>
        <w:tabs>
          <w:tab w:val="left" w:pos="0"/>
          <w:tab w:val="left" w:pos="2"/>
        </w:tabs>
        <w:spacing w:after="0"/>
        <w:rPr>
          <w:rFonts w:cs="Times New Roman"/>
        </w:rPr>
      </w:pPr>
      <w:r>
        <w:rPr>
          <w:rFonts w:cs="Times New Roman"/>
        </w:rPr>
        <w:t xml:space="preserve">Acesse </w:t>
      </w:r>
      <w:hyperlink r:id="rId8" w:history="1">
        <w:r>
          <w:rPr>
            <w:rStyle w:val="Hyperlink"/>
            <w:rFonts w:cs="Times New Roman"/>
          </w:rPr>
          <w:t>servicos. Inss. Gov. Br</w:t>
        </w:r>
      </w:hyperlink>
      <w:r>
        <w:rPr>
          <w:rFonts w:cs="Times New Roman"/>
        </w:rPr>
        <w:t>;</w:t>
      </w:r>
    </w:p>
    <w:p w:rsidR="0079509F" w:rsidRDefault="0079509F">
      <w:pPr>
        <w:pStyle w:val="Corpodetexto"/>
        <w:numPr>
          <w:ilvl w:val="0"/>
          <w:numId w:val="3"/>
        </w:numPr>
        <w:tabs>
          <w:tab w:val="left" w:pos="0"/>
          <w:tab w:val="left" w:pos="2"/>
        </w:tabs>
        <w:spacing w:after="0"/>
        <w:rPr>
          <w:rFonts w:cs="Times New Roman"/>
        </w:rPr>
      </w:pPr>
      <w:r>
        <w:rPr>
          <w:rFonts w:cs="Times New Roman"/>
        </w:rPr>
        <w:t>Clique no ícone - área do usuário - no canto superior direito da página;</w:t>
      </w:r>
    </w:p>
    <w:p w:rsidR="0079509F" w:rsidRDefault="0079509F">
      <w:pPr>
        <w:pStyle w:val="Corpodetexto"/>
        <w:numPr>
          <w:ilvl w:val="0"/>
          <w:numId w:val="3"/>
        </w:numPr>
        <w:tabs>
          <w:tab w:val="left" w:pos="0"/>
          <w:tab w:val="left" w:pos="2"/>
        </w:tabs>
        <w:spacing w:after="0"/>
        <w:rPr>
          <w:rFonts w:cs="Times New Roman"/>
        </w:rPr>
      </w:pPr>
      <w:r>
        <w:rPr>
          <w:rFonts w:cs="Times New Roman"/>
        </w:rPr>
        <w:t>Clique em - Login - e na caixa de diálogo que abrirá na sequência, -clique aqui - para cadastrar a senha;</w:t>
      </w:r>
    </w:p>
    <w:p w:rsidR="0079509F" w:rsidRDefault="0079509F">
      <w:pPr>
        <w:pStyle w:val="Corpodetexto"/>
        <w:numPr>
          <w:ilvl w:val="0"/>
          <w:numId w:val="3"/>
        </w:numPr>
        <w:tabs>
          <w:tab w:val="left" w:pos="0"/>
          <w:tab w:val="left" w:pos="2"/>
        </w:tabs>
        <w:spacing w:after="0"/>
        <w:rPr>
          <w:rFonts w:cs="Times New Roman"/>
        </w:rPr>
      </w:pPr>
      <w:r>
        <w:rPr>
          <w:rFonts w:cs="Times New Roman"/>
        </w:rPr>
        <w:t>Após preencher com seus dados (CPF, Nome, Data de Nascimento, Nome da mãe, Estado de Nascimento) será gerada uma chave de acesso;</w:t>
      </w:r>
    </w:p>
    <w:p w:rsidR="0079509F" w:rsidRDefault="0079509F">
      <w:pPr>
        <w:pStyle w:val="Corpodetexto"/>
        <w:numPr>
          <w:ilvl w:val="0"/>
          <w:numId w:val="3"/>
        </w:numPr>
        <w:tabs>
          <w:tab w:val="left" w:pos="0"/>
          <w:tab w:val="left" w:pos="2"/>
        </w:tabs>
        <w:rPr>
          <w:rFonts w:cs="Times New Roman"/>
        </w:rPr>
      </w:pPr>
      <w:r>
        <w:rPr>
          <w:rFonts w:cs="Times New Roman"/>
        </w:rPr>
        <w:t>Anote a chave de acesso e ligue no 135, opção 1 para validar a chave de acesso que será sua primeira senha para acesso na central de serviços;</w:t>
      </w:r>
    </w:p>
    <w:p w:rsidR="0079509F" w:rsidRDefault="0079509F">
      <w:pPr>
        <w:pStyle w:val="Corpodetexto"/>
        <w:rPr>
          <w:rFonts w:cs="Times New Roman"/>
        </w:rPr>
      </w:pPr>
    </w:p>
    <w:p w:rsidR="0079509F" w:rsidRDefault="0079509F">
      <w:pPr>
        <w:pStyle w:val="Corpodetexto"/>
      </w:pPr>
      <w:r>
        <w:rPr>
          <w:rFonts w:cs="Times New Roman"/>
        </w:rPr>
        <w:t>Para validação da chave de acesso na central 135, vale ressaltar que é preciso responder e acertar algumas perguntas pessoais feitas pelo atendente.</w:t>
      </w:r>
    </w:p>
    <w:p w:rsidR="0079509F" w:rsidRDefault="0079509F">
      <w:pPr>
        <w:jc w:val="both"/>
      </w:pPr>
    </w:p>
    <w:p w:rsidR="0079509F" w:rsidRDefault="0079509F">
      <w:pPr>
        <w:jc w:val="both"/>
        <w:rPr>
          <w:rFonts w:cs="Times New Roman"/>
          <w:b/>
        </w:rPr>
      </w:pPr>
      <w:r>
        <w:rPr>
          <w:rStyle w:val="Forte"/>
          <w:rFonts w:cs="Times New Roman"/>
        </w:rPr>
        <w:t>Dica:</w:t>
      </w:r>
      <w:r>
        <w:rPr>
          <w:rFonts w:cs="Times New Roman"/>
        </w:rPr>
        <w:t xml:space="preserve"> É aconselhável ter a carteira de trabalho em mãos, isso evitará erro nas respostas e o consequente bloqueio da chave de acesso.</w:t>
      </w:r>
    </w:p>
    <w:p w:rsidR="0079509F" w:rsidRDefault="0079509F">
      <w:pPr>
        <w:pageBreakBefore/>
        <w:jc w:val="center"/>
      </w:pPr>
      <w:r>
        <w:rPr>
          <w:rFonts w:cs="Times New Roman"/>
          <w:b/>
        </w:rPr>
        <w:lastRenderedPageBreak/>
        <w:t xml:space="preserve">EDITAL Nº </w:t>
      </w:r>
      <w:r w:rsidR="0073198C">
        <w:rPr>
          <w:rFonts w:cs="Times New Roman"/>
          <w:b/>
        </w:rPr>
        <w:t>01</w:t>
      </w:r>
      <w:r>
        <w:rPr>
          <w:rFonts w:cs="Times New Roman"/>
          <w:b/>
        </w:rPr>
        <w:t>/2017 – PROEC/DIE</w:t>
      </w:r>
    </w:p>
    <w:p w:rsidR="0079509F" w:rsidRDefault="0079509F">
      <w:pPr>
        <w:jc w:val="center"/>
      </w:pPr>
    </w:p>
    <w:p w:rsidR="0079509F" w:rsidRDefault="0079509F">
      <w:pPr>
        <w:jc w:val="center"/>
      </w:pPr>
      <w:r>
        <w:rPr>
          <w:rFonts w:cs="Times New Roman"/>
          <w:b/>
        </w:rPr>
        <w:t>Programa Institucional de Bolsas Permanência</w:t>
      </w:r>
    </w:p>
    <w:p w:rsidR="0079509F" w:rsidRDefault="0079509F">
      <w:pPr>
        <w:jc w:val="center"/>
      </w:pPr>
    </w:p>
    <w:p w:rsidR="0079509F" w:rsidRDefault="0079509F">
      <w:pPr>
        <w:jc w:val="center"/>
      </w:pPr>
      <w:r>
        <w:rPr>
          <w:rFonts w:cs="Times New Roman"/>
          <w:b/>
        </w:rPr>
        <w:t>ANEXO III</w:t>
      </w:r>
    </w:p>
    <w:p w:rsidR="0079509F" w:rsidRDefault="0079509F">
      <w:pPr>
        <w:jc w:val="center"/>
      </w:pPr>
    </w:p>
    <w:p w:rsidR="0079509F" w:rsidRDefault="0079509F">
      <w:pPr>
        <w:jc w:val="center"/>
      </w:pPr>
      <w:r>
        <w:rPr>
          <w:rFonts w:cs="Times New Roman"/>
          <w:b/>
        </w:rPr>
        <w:t>DECLARAÇÃO DE SITUAÇÃO FINANCEIRA</w:t>
      </w:r>
    </w:p>
    <w:p w:rsidR="0079509F" w:rsidRDefault="0079509F">
      <w:pPr>
        <w:jc w:val="both"/>
      </w:pPr>
    </w:p>
    <w:p w:rsidR="0079509F" w:rsidRDefault="0079509F">
      <w:pPr>
        <w:jc w:val="both"/>
      </w:pPr>
      <w:r>
        <w:rPr>
          <w:rFonts w:cs="Times New Roman"/>
        </w:rPr>
        <w:t>Eu, ..................................................................................., RG Nº .................................., CPF Nº ................................................, declaro que passo por dificuldades financeiras para me manter na Universidade, conforme atestam os documentos anexos ao Formulário de Inscrição.</w:t>
      </w:r>
    </w:p>
    <w:p w:rsidR="0079509F" w:rsidRDefault="0079509F">
      <w:pPr>
        <w:jc w:val="both"/>
      </w:pPr>
    </w:p>
    <w:p w:rsidR="0079509F" w:rsidRDefault="0079509F">
      <w:pPr>
        <w:jc w:val="both"/>
      </w:pPr>
    </w:p>
    <w:p w:rsidR="0079509F" w:rsidRDefault="0079509F">
      <w:pPr>
        <w:jc w:val="right"/>
      </w:pPr>
      <w:r>
        <w:rPr>
          <w:rFonts w:cs="Times New Roman"/>
        </w:rPr>
        <w:t>_____________________________,</w:t>
      </w:r>
      <w:r w:rsidR="00674F69">
        <w:rPr>
          <w:rFonts w:cs="Times New Roman"/>
        </w:rPr>
        <w:t xml:space="preserve">     </w:t>
      </w:r>
      <w:r>
        <w:rPr>
          <w:rFonts w:cs="Times New Roman"/>
        </w:rPr>
        <w:t xml:space="preserve"> de abril de 2017.</w:t>
      </w:r>
    </w:p>
    <w:p w:rsidR="0079509F" w:rsidRDefault="0079509F">
      <w:pPr>
        <w:jc w:val="both"/>
      </w:pPr>
    </w:p>
    <w:p w:rsidR="0079509F" w:rsidRDefault="0079509F">
      <w:pPr>
        <w:jc w:val="both"/>
      </w:pPr>
    </w:p>
    <w:p w:rsidR="0079509F" w:rsidRDefault="0079509F">
      <w:pPr>
        <w:jc w:val="both"/>
      </w:pPr>
      <w:r>
        <w:rPr>
          <w:rFonts w:cs="Times New Roman"/>
        </w:rPr>
        <w:t>Assinatura: ...............................................</w:t>
      </w:r>
    </w:p>
    <w:p w:rsidR="0079509F" w:rsidRDefault="0079509F">
      <w:pPr>
        <w:jc w:val="both"/>
      </w:pPr>
    </w:p>
    <w:p w:rsidR="0079509F" w:rsidRDefault="0079509F">
      <w:pPr>
        <w:jc w:val="both"/>
      </w:pPr>
      <w:r>
        <w:rPr>
          <w:rFonts w:cs="Times New Roman"/>
        </w:rPr>
        <w:t>Nome Legível: ..........................................</w:t>
      </w:r>
    </w:p>
    <w:p w:rsidR="0079509F" w:rsidRDefault="0079509F"/>
    <w:sectPr w:rsidR="0079509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26" w:right="1134" w:bottom="1163" w:left="1701" w:header="850" w:footer="488" w:gutter="0"/>
      <w:cols w:space="720"/>
      <w:docGrid w:linePitch="240" w:charSpace="-6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6C3" w:rsidRDefault="009C36C3">
      <w:pPr>
        <w:spacing w:line="240" w:lineRule="auto"/>
      </w:pPr>
      <w:r>
        <w:separator/>
      </w:r>
    </w:p>
  </w:endnote>
  <w:endnote w:type="continuationSeparator" w:id="1">
    <w:p w:rsidR="009C36C3" w:rsidRDefault="009C36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Bitstream Vera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ohit Hind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09F" w:rsidRDefault="0079509F">
    <w:pPr>
      <w:pStyle w:val="Rodap"/>
      <w:jc w:val="center"/>
      <w:rPr>
        <w:rStyle w:val="Fontepargpadro1"/>
        <w:rFonts w:ascii="Arial" w:eastAsia="Arial" w:hAnsi="Arial" w:cs="Arial"/>
        <w:sz w:val="16"/>
        <w:szCs w:val="16"/>
      </w:rPr>
    </w:pPr>
    <w:r>
      <w:rPr>
        <w:rStyle w:val="Fontepargpadro1"/>
        <w:rFonts w:ascii="Arial" w:eastAsia="Arial" w:hAnsi="Arial" w:cs="Arial"/>
        <w:sz w:val="16"/>
        <w:szCs w:val="16"/>
      </w:rPr>
      <w:t>Escritório de Curitiba - Av. Prefeito Lothário Meissner Nº. 350 | Jardim Botânico | CEP: 80210-170 | Curitiba/Pr</w:t>
    </w:r>
  </w:p>
  <w:p w:rsidR="0079509F" w:rsidRDefault="0079509F">
    <w:pPr>
      <w:pStyle w:val="Rodap"/>
      <w:jc w:val="center"/>
    </w:pPr>
    <w:r>
      <w:rPr>
        <w:rStyle w:val="Fontepargpadro1"/>
        <w:rFonts w:ascii="Arial" w:eastAsia="Arial" w:hAnsi="Arial" w:cs="Arial"/>
        <w:sz w:val="16"/>
        <w:szCs w:val="16"/>
      </w:rPr>
      <w:t>Telefone: (41) 3281-7465 | diretoria.extensao@unespar.edu.br|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09F" w:rsidRDefault="0079509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6C3" w:rsidRDefault="009C36C3">
      <w:pPr>
        <w:spacing w:line="240" w:lineRule="auto"/>
      </w:pPr>
      <w:r>
        <w:separator/>
      </w:r>
    </w:p>
  </w:footnote>
  <w:footnote w:type="continuationSeparator" w:id="1">
    <w:p w:rsidR="009C36C3" w:rsidRDefault="009C36C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09F" w:rsidRDefault="00874924">
    <w:pPr>
      <w:pStyle w:val="Contedodetabela"/>
      <w:ind w:left="-1304" w:right="-1304"/>
      <w:jc w:val="center"/>
    </w:pPr>
    <w:r>
      <w:rPr>
        <w:noProof/>
        <w:lang w:eastAsia="pt-BR" w:bidi="ar-S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83185</wp:posOffset>
          </wp:positionH>
          <wp:positionV relativeFrom="paragraph">
            <wp:posOffset>-71755</wp:posOffset>
          </wp:positionV>
          <wp:extent cx="695325" cy="763905"/>
          <wp:effectExtent l="19050" t="0" r="952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63905"/>
                  </a:xfrm>
                  <a:prstGeom prst="rect">
                    <a:avLst/>
                  </a:prstGeom>
                  <a:noFill/>
                  <a:ln w="9360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41453435" distB="0" distL="0" distR="0" simplePos="0" relativeHeight="251658240" behindDoc="0" locked="0" layoutInCell="1" allowOverlap="1">
          <wp:simplePos x="0" y="0"/>
          <wp:positionH relativeFrom="column">
            <wp:posOffset>4871720</wp:posOffset>
          </wp:positionH>
          <wp:positionV relativeFrom="paragraph">
            <wp:posOffset>-87630</wp:posOffset>
          </wp:positionV>
          <wp:extent cx="788670" cy="762635"/>
          <wp:effectExtent l="19050" t="0" r="0" b="0"/>
          <wp:wrapSquare wrapText="larges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7626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509F" w:rsidRDefault="0079509F">
    <w:pPr>
      <w:pStyle w:val="Contedodetabela"/>
      <w:ind w:left="-1304" w:right="-1304"/>
      <w:jc w:val="center"/>
    </w:pPr>
  </w:p>
  <w:p w:rsidR="0079509F" w:rsidRDefault="0079509F">
    <w:pPr>
      <w:pStyle w:val="Contedodetabela"/>
      <w:spacing w:before="120" w:after="120"/>
      <w:ind w:left="-1247" w:right="-130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09F" w:rsidRDefault="0079509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697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1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3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5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7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9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1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3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57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74F69"/>
    <w:rsid w:val="00271A5C"/>
    <w:rsid w:val="003C2421"/>
    <w:rsid w:val="00467449"/>
    <w:rsid w:val="0050254B"/>
    <w:rsid w:val="0050609B"/>
    <w:rsid w:val="00640CEE"/>
    <w:rsid w:val="00674F69"/>
    <w:rsid w:val="006B5B18"/>
    <w:rsid w:val="0073198C"/>
    <w:rsid w:val="0079509F"/>
    <w:rsid w:val="00874924"/>
    <w:rsid w:val="00897DDE"/>
    <w:rsid w:val="009430FE"/>
    <w:rsid w:val="009C36C3"/>
    <w:rsid w:val="00C311DB"/>
    <w:rsid w:val="00E36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suppressAutoHyphens/>
      <w:spacing w:line="100" w:lineRule="atLeast"/>
      <w:textAlignment w:val="baseline"/>
    </w:pPr>
    <w:rPr>
      <w:rFonts w:eastAsia="Bitstream Vera Sans" w:cs="Bitstream Vera Sans"/>
      <w:color w:val="00000A"/>
      <w:kern w:val="1"/>
      <w:sz w:val="24"/>
      <w:szCs w:val="24"/>
      <w:lang w:eastAsia="hi-IN" w:bidi="hi-IN"/>
    </w:rPr>
  </w:style>
  <w:style w:type="paragraph" w:styleId="Ttulo1">
    <w:name w:val="heading 1"/>
    <w:basedOn w:val="Ttulo10"/>
    <w:next w:val="Corpodetexto"/>
    <w:qFormat/>
    <w:pPr>
      <w:outlineLvl w:val="0"/>
    </w:pPr>
    <w:rPr>
      <w:sz w:val="64"/>
      <w:szCs w:val="64"/>
    </w:rPr>
  </w:style>
  <w:style w:type="paragraph" w:styleId="Ttulo2">
    <w:name w:val="heading 2"/>
    <w:basedOn w:val="Normal"/>
    <w:next w:val="Corpodetexto"/>
    <w:qFormat/>
    <w:pPr>
      <w:keepNext/>
      <w:ind w:firstLine="851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tulo3">
    <w:name w:val="heading 3"/>
    <w:basedOn w:val="Ttulo10"/>
    <w:next w:val="Corpodetexto"/>
    <w:qFormat/>
    <w:pPr>
      <w:spacing w:before="140"/>
      <w:outlineLvl w:val="2"/>
    </w:pPr>
    <w:rPr>
      <w:color w:val="808080"/>
      <w:sz w:val="28"/>
      <w:szCs w:val="28"/>
    </w:rPr>
  </w:style>
  <w:style w:type="paragraph" w:styleId="Ttulo4">
    <w:name w:val="heading 4"/>
    <w:basedOn w:val="Normal"/>
    <w:next w:val="Corpodetexto"/>
    <w:qFormat/>
    <w:pPr>
      <w:spacing w:before="40" w:after="40"/>
      <w:ind w:left="862" w:hanging="862"/>
      <w:outlineLvl w:val="3"/>
    </w:pPr>
    <w:rPr>
      <w:rFonts w:cs="Cambria"/>
      <w:b/>
      <w:bCs/>
      <w:caps/>
      <w:color w:val="1F497D"/>
      <w:spacing w:val="-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Fontepargpadro1">
    <w:name w:val="Fonte parág. padrão1"/>
  </w:style>
  <w:style w:type="character" w:customStyle="1" w:styleId="Marcadores">
    <w:name w:val="Marcadores"/>
    <w:rPr>
      <w:rFonts w:ascii="OpenSymbol" w:eastAsia="OpenSymbol" w:hAnsi="OpenSymbol" w:cs="OpenSymbol"/>
    </w:rPr>
  </w:style>
  <w:style w:type="character" w:customStyle="1" w:styleId="WWCharLFO1LVL1">
    <w:name w:val="WW_CharLFO1LVL1"/>
    <w:rPr>
      <w:rFonts w:ascii="OpenSymbol" w:eastAsia="OpenSymbol" w:hAnsi="OpenSymbol" w:cs="OpenSymbol"/>
    </w:rPr>
  </w:style>
  <w:style w:type="character" w:customStyle="1" w:styleId="WWCharLFO1LVL2">
    <w:name w:val="WW_CharLFO1LVL2"/>
    <w:rPr>
      <w:rFonts w:ascii="OpenSymbol" w:eastAsia="OpenSymbol" w:hAnsi="OpenSymbol" w:cs="OpenSymbol"/>
    </w:rPr>
  </w:style>
  <w:style w:type="character" w:customStyle="1" w:styleId="WWCharLFO1LVL3">
    <w:name w:val="WW_CharLFO1LVL3"/>
    <w:rPr>
      <w:rFonts w:ascii="OpenSymbol" w:eastAsia="OpenSymbol" w:hAnsi="OpenSymbol" w:cs="OpenSymbol"/>
    </w:rPr>
  </w:style>
  <w:style w:type="character" w:customStyle="1" w:styleId="WWCharLFO1LVL4">
    <w:name w:val="WW_CharLFO1LVL4"/>
    <w:rPr>
      <w:rFonts w:ascii="OpenSymbol" w:eastAsia="OpenSymbol" w:hAnsi="OpenSymbol" w:cs="OpenSymbol"/>
    </w:rPr>
  </w:style>
  <w:style w:type="character" w:customStyle="1" w:styleId="WWCharLFO1LVL5">
    <w:name w:val="WW_CharLFO1LVL5"/>
    <w:rPr>
      <w:rFonts w:ascii="OpenSymbol" w:eastAsia="OpenSymbol" w:hAnsi="OpenSymbol" w:cs="OpenSymbol"/>
    </w:rPr>
  </w:style>
  <w:style w:type="character" w:customStyle="1" w:styleId="WWCharLFO1LVL6">
    <w:name w:val="WW_CharLFO1LVL6"/>
    <w:rPr>
      <w:rFonts w:ascii="OpenSymbol" w:eastAsia="OpenSymbol" w:hAnsi="OpenSymbol" w:cs="OpenSymbol"/>
    </w:rPr>
  </w:style>
  <w:style w:type="character" w:customStyle="1" w:styleId="WWCharLFO1LVL7">
    <w:name w:val="WW_CharLFO1LVL7"/>
    <w:rPr>
      <w:rFonts w:ascii="OpenSymbol" w:eastAsia="OpenSymbol" w:hAnsi="OpenSymbol" w:cs="OpenSymbol"/>
    </w:rPr>
  </w:style>
  <w:style w:type="character" w:customStyle="1" w:styleId="WWCharLFO1LVL8">
    <w:name w:val="WW_CharLFO1LVL8"/>
    <w:rPr>
      <w:rFonts w:ascii="OpenSymbol" w:eastAsia="OpenSymbol" w:hAnsi="OpenSymbol" w:cs="OpenSymbol"/>
    </w:rPr>
  </w:style>
  <w:style w:type="character" w:customStyle="1" w:styleId="WWCharLFO1LVL9">
    <w:name w:val="WW_CharLFO1LVL9"/>
    <w:rPr>
      <w:rFonts w:ascii="OpenSymbol" w:eastAsia="OpenSymbol" w:hAnsi="OpenSymbol" w:cs="OpenSymbol"/>
    </w:rPr>
  </w:style>
  <w:style w:type="character" w:customStyle="1" w:styleId="BalloonTextChar">
    <w:name w:val="Balloon Text Char"/>
    <w:rPr>
      <w:rFonts w:ascii="Lucida Grande" w:eastAsia="Lucida Sans Unicode" w:hAnsi="Lucida Grande" w:cs="Lucida Grande"/>
      <w:color w:val="000000"/>
      <w:sz w:val="18"/>
      <w:szCs w:val="18"/>
      <w:lang w:val="pt-BR" w:eastAsia="hi-IN" w:bidi="hi-IN"/>
    </w:rPr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Calibri" w:hAnsi="Calibri" w:cs="Calibri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HeaderChar">
    <w:name w:val="Header Char"/>
    <w:rPr>
      <w:rFonts w:eastAsia="Times New Roman"/>
      <w:sz w:val="22"/>
      <w:szCs w:val="22"/>
    </w:rPr>
  </w:style>
  <w:style w:type="character" w:customStyle="1" w:styleId="FooterChar">
    <w:name w:val="Footer Char"/>
    <w:rPr>
      <w:rFonts w:eastAsia="Times New Roman"/>
      <w:sz w:val="22"/>
      <w:szCs w:val="22"/>
    </w:rPr>
  </w:style>
  <w:style w:type="character" w:customStyle="1" w:styleId="Heading1Char">
    <w:name w:val="Heading 1 Char"/>
    <w:rPr>
      <w:rFonts w:eastAsia="Times New Roman" w:cs="Cambria"/>
      <w:b/>
      <w:smallCaps/>
      <w:sz w:val="36"/>
      <w:szCs w:val="36"/>
      <w:lang w:eastAsia="zh-CN"/>
    </w:rPr>
  </w:style>
  <w:style w:type="character" w:customStyle="1" w:styleId="Heading4Char">
    <w:name w:val="Heading 4 Char"/>
    <w:rPr>
      <w:rFonts w:eastAsia="Times New Roman" w:cs="Cambria"/>
      <w:b/>
      <w:bCs/>
      <w:caps/>
      <w:color w:val="1F497D"/>
      <w:spacing w:val="-2"/>
      <w:sz w:val="24"/>
      <w:szCs w:val="24"/>
      <w:lang w:eastAsia="zh-CN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AssuntodocomentrioChar">
    <w:name w:val="Assunto do comentário Char"/>
    <w:rPr>
      <w:b/>
      <w:bCs/>
      <w:sz w:val="20"/>
      <w:szCs w:val="20"/>
    </w:rPr>
  </w:style>
  <w:style w:type="character" w:customStyle="1" w:styleId="TextodecomentrioChar">
    <w:name w:val="Texto de comentário Char"/>
    <w:rPr>
      <w:sz w:val="20"/>
      <w:szCs w:val="20"/>
    </w:rPr>
  </w:style>
  <w:style w:type="character" w:customStyle="1" w:styleId="annotationreference">
    <w:name w:val="annotation reference"/>
    <w:rPr>
      <w:sz w:val="16"/>
      <w:szCs w:val="16"/>
    </w:rPr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  <w:jc w:val="center"/>
    </w:pPr>
    <w:rPr>
      <w:rFonts w:ascii="Liberation Sans" w:eastAsia="Lucida Sans Unicode" w:hAnsi="Liberation Sans" w:cs="Lohit Hindi"/>
      <w:b/>
      <w:bCs/>
      <w:sz w:val="56"/>
      <w:szCs w:val="56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western">
    <w:name w:val="western"/>
    <w:basedOn w:val="Normal"/>
    <w:pPr>
      <w:widowControl/>
      <w:suppressAutoHyphens w:val="0"/>
      <w:spacing w:before="280"/>
      <w:jc w:val="both"/>
    </w:pPr>
    <w:rPr>
      <w:rFonts w:eastAsia="Times New Roman" w:cs="Times New Roman"/>
      <w:sz w:val="28"/>
      <w:szCs w:val="28"/>
      <w:lang w:eastAsia="ar-SA" w:bidi="ar-SA"/>
    </w:rPr>
  </w:style>
  <w:style w:type="paragraph" w:styleId="Cabealho">
    <w:name w:val="header"/>
    <w:basedOn w:val="Normal"/>
    <w:pPr>
      <w:suppressLineNumbers/>
      <w:tabs>
        <w:tab w:val="clear" w:pos="709"/>
        <w:tab w:val="center" w:pos="4819"/>
        <w:tab w:val="right" w:pos="9638"/>
      </w:tabs>
    </w:p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Subttulo">
    <w:name w:val="Subtitle"/>
    <w:basedOn w:val="Ttulo10"/>
    <w:next w:val="Corpodetexto"/>
    <w:qFormat/>
    <w:pPr>
      <w:spacing w:before="60"/>
    </w:pPr>
    <w:rPr>
      <w:i/>
      <w:iCs/>
      <w:sz w:val="36"/>
      <w:szCs w:val="36"/>
    </w:rPr>
  </w:style>
  <w:style w:type="paragraph" w:styleId="Rodap">
    <w:name w:val="footer"/>
    <w:basedOn w:val="Normal"/>
    <w:pPr>
      <w:suppressLineNumbers/>
      <w:tabs>
        <w:tab w:val="clear" w:pos="709"/>
        <w:tab w:val="center" w:pos="4819"/>
        <w:tab w:val="right" w:pos="9638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equadro">
    <w:name w:val="Conteúdo de quadro"/>
    <w:basedOn w:val="Corpodetexto"/>
  </w:style>
  <w:style w:type="paragraph" w:customStyle="1" w:styleId="BalloonText">
    <w:name w:val="Balloon Text"/>
    <w:basedOn w:val="Normal"/>
    <w:pPr>
      <w:spacing w:line="240" w:lineRule="auto"/>
    </w:pPr>
    <w:rPr>
      <w:rFonts w:ascii="Lucida Grande" w:hAnsi="Lucida Grande" w:cs="Lucida Grande"/>
      <w:sz w:val="18"/>
      <w:szCs w:val="18"/>
    </w:rPr>
  </w:style>
  <w:style w:type="paragraph" w:customStyle="1" w:styleId="ListParagraph">
    <w:name w:val="List Paragraph"/>
    <w:basedOn w:val="Normal"/>
    <w:pPr>
      <w:ind w:left="720"/>
    </w:p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NormalWeb">
    <w:name w:val="Normal (Web)"/>
    <w:basedOn w:val="Normal"/>
    <w:pPr>
      <w:spacing w:before="28" w:after="28"/>
    </w:pPr>
    <w:rPr>
      <w:rFonts w:eastAsia="Times New Roman" w:cs="Times New Roman"/>
    </w:rPr>
  </w:style>
  <w:style w:type="paragraph" w:customStyle="1" w:styleId="annotationsubject">
    <w:name w:val="annotation subject"/>
    <w:basedOn w:val="annotationtext"/>
    <w:rPr>
      <w:b/>
      <w:bCs/>
    </w:rPr>
  </w:style>
  <w:style w:type="paragraph" w:customStyle="1" w:styleId="annotationtext">
    <w:name w:val="annotation text"/>
    <w:basedOn w:val="Normal"/>
    <w:rPr>
      <w:sz w:val="20"/>
      <w:szCs w:val="20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Lohit Hindi"/>
      <w:i/>
      <w:iCs/>
    </w:rPr>
  </w:style>
  <w:style w:type="paragraph" w:styleId="Ttulo">
    <w:name w:val="Title"/>
    <w:basedOn w:val="Normal"/>
    <w:next w:val="Subttulo"/>
    <w:qFormat/>
    <w:pPr>
      <w:keepNext/>
      <w:spacing w:before="240" w:after="120"/>
      <w:jc w:val="center"/>
    </w:pPr>
    <w:rPr>
      <w:rFonts w:ascii="Arial" w:hAnsi="Arial" w:cs="Lohit Hin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os.inss.gov.b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pas.gov.br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Links>
    <vt:vector size="18" baseType="variant">
      <vt:variant>
        <vt:i4>4390925</vt:i4>
      </vt:variant>
      <vt:variant>
        <vt:i4>6</vt:i4>
      </vt:variant>
      <vt:variant>
        <vt:i4>0</vt:i4>
      </vt:variant>
      <vt:variant>
        <vt:i4>5</vt:i4>
      </vt:variant>
      <vt:variant>
        <vt:lpwstr>http://servicos.inss.gov.br/</vt:lpwstr>
      </vt:variant>
      <vt:variant>
        <vt:lpwstr/>
      </vt:variant>
      <vt:variant>
        <vt:i4>3801120</vt:i4>
      </vt:variant>
      <vt:variant>
        <vt:i4>3</vt:i4>
      </vt:variant>
      <vt:variant>
        <vt:i4>0</vt:i4>
      </vt:variant>
      <vt:variant>
        <vt:i4>5</vt:i4>
      </vt:variant>
      <vt:variant>
        <vt:lpwstr>http://www.mpas.gov.br/</vt:lpwstr>
      </vt:variant>
      <vt:variant>
        <vt:lpwstr/>
      </vt:variant>
      <vt:variant>
        <vt:i4>6553658</vt:i4>
      </vt:variant>
      <vt:variant>
        <vt:i4>0</vt:i4>
      </vt:variant>
      <vt:variant>
        <vt:i4>0</vt:i4>
      </vt:variant>
      <vt:variant>
        <vt:i4>5</vt:i4>
      </vt:variant>
      <vt:variant>
        <vt:lpwstr>http://www.unespar.edu.br/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Onuki</dc:creator>
  <cp:lastModifiedBy>Usuario</cp:lastModifiedBy>
  <cp:revision>2</cp:revision>
  <cp:lastPrinted>2017-01-12T19:08:00Z</cp:lastPrinted>
  <dcterms:created xsi:type="dcterms:W3CDTF">2017-04-24T20:12:00Z</dcterms:created>
  <dcterms:modified xsi:type="dcterms:W3CDTF">2017-04-24T20:12:00Z</dcterms:modified>
</cp:coreProperties>
</file>